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9"/>
      </w:tblGrid>
      <w:tr w:rsidR="007D3A93" w:rsidRPr="007D3A93" w14:paraId="6891E4E9" w14:textId="77777777" w:rsidTr="00C01D17">
        <w:trPr>
          <w:cantSplit/>
          <w:trHeight w:val="410"/>
        </w:trPr>
        <w:tc>
          <w:tcPr>
            <w:tcW w:w="9142" w:type="dxa"/>
            <w:gridSpan w:val="4"/>
            <w:tcBorders>
              <w:top w:val="nil"/>
              <w:left w:val="nil"/>
              <w:bottom w:val="nil"/>
              <w:right w:val="nil"/>
            </w:tcBorders>
          </w:tcPr>
          <w:p w14:paraId="1B856C21" w14:textId="77777777" w:rsidR="007D3A93" w:rsidRPr="007D3A93" w:rsidRDefault="00BA59FD" w:rsidP="007D3A93">
            <w:pPr>
              <w:spacing w:after="0" w:line="240" w:lineRule="auto"/>
              <w:ind w:hanging="88"/>
              <w:jc w:val="left"/>
              <w:rPr>
                <w:rFonts w:ascii="Times New Roman" w:eastAsia="Times New Roman" w:hAnsi="Times New Roman" w:cs="Times New Roman"/>
                <w:sz w:val="22"/>
                <w:szCs w:val="24"/>
                <w:lang w:eastAsia="pl-PL"/>
              </w:rPr>
            </w:pPr>
            <w:r>
              <w:rPr>
                <w:rFonts w:ascii="Times New Roman" w:eastAsia="Times New Roman" w:hAnsi="Times New Roman" w:cs="Times New Roman"/>
                <w:szCs w:val="24"/>
                <w:lang w:eastAsia="pl-PL"/>
              </w:rPr>
              <w:pict w14:anchorId="113AE5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v:imagedata r:id="rId8" o:title=""/>
                </v:shape>
              </w:pict>
            </w:r>
          </w:p>
        </w:tc>
      </w:tr>
      <w:tr w:rsidR="007D3A93" w:rsidRPr="007D3A93" w14:paraId="4AD65234" w14:textId="77777777" w:rsidTr="00C01D17">
        <w:tc>
          <w:tcPr>
            <w:tcW w:w="1134" w:type="dxa"/>
            <w:gridSpan w:val="2"/>
            <w:tcBorders>
              <w:top w:val="nil"/>
              <w:left w:val="nil"/>
              <w:bottom w:val="nil"/>
              <w:right w:val="single" w:sz="4" w:space="0" w:color="auto"/>
            </w:tcBorders>
            <w:shd w:val="clear" w:color="auto" w:fill="E6E6E6"/>
          </w:tcPr>
          <w:p w14:paraId="40079DF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single" w:sz="4" w:space="0" w:color="auto"/>
              <w:left w:val="single" w:sz="4" w:space="0" w:color="auto"/>
              <w:bottom w:val="nil"/>
              <w:right w:val="nil"/>
            </w:tcBorders>
          </w:tcPr>
          <w:p w14:paraId="7F437546"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single" w:sz="4" w:space="0" w:color="auto"/>
              <w:left w:val="nil"/>
              <w:bottom w:val="nil"/>
              <w:right w:val="nil"/>
            </w:tcBorders>
          </w:tcPr>
          <w:p w14:paraId="59F70440" w14:textId="77777777" w:rsidR="007D3A93" w:rsidRPr="007D3A93" w:rsidRDefault="007D3A93" w:rsidP="007D3A93">
            <w:pPr>
              <w:keepNext/>
              <w:spacing w:after="0" w:line="240" w:lineRule="auto"/>
              <w:jc w:val="left"/>
              <w:outlineLvl w:val="4"/>
              <w:rPr>
                <w:rFonts w:ascii="Times New Roman" w:eastAsia="Times New Roman" w:hAnsi="Times New Roman" w:cs="Times New Roman"/>
                <w:b/>
                <w:bCs/>
                <w:sz w:val="28"/>
                <w:szCs w:val="24"/>
                <w:lang w:eastAsia="pl-PL"/>
              </w:rPr>
            </w:pPr>
            <w:r w:rsidRPr="007D3A93">
              <w:rPr>
                <w:rFonts w:ascii="Times New Roman" w:eastAsia="Times New Roman" w:hAnsi="Times New Roman" w:cs="Times New Roman"/>
                <w:b/>
                <w:bCs/>
                <w:sz w:val="28"/>
                <w:szCs w:val="24"/>
                <w:lang w:eastAsia="pl-PL"/>
              </w:rPr>
              <w:t>Wydział Informatyki i Zarządzania</w:t>
            </w:r>
          </w:p>
          <w:p w14:paraId="746AF4F9" w14:textId="16462A82" w:rsidR="007D3A93" w:rsidRPr="007D3A93" w:rsidRDefault="007D3A93" w:rsidP="007D3A93">
            <w:pPr>
              <w:spacing w:after="0" w:line="240" w:lineRule="auto"/>
              <w:jc w:val="left"/>
              <w:rPr>
                <w:rFonts w:ascii="Times New Roman" w:eastAsia="Times New Roman" w:hAnsi="Times New Roman" w:cs="Times New Roman"/>
                <w:i/>
                <w:sz w:val="28"/>
                <w:szCs w:val="24"/>
                <w:lang w:eastAsia="pl-PL"/>
              </w:rPr>
            </w:pPr>
            <w:r w:rsidRPr="007D3A93">
              <w:rPr>
                <w:rFonts w:ascii="Times New Roman" w:eastAsia="Times New Roman" w:hAnsi="Times New Roman" w:cs="Times New Roman"/>
                <w:sz w:val="28"/>
                <w:szCs w:val="24"/>
                <w:lang w:eastAsia="pl-PL"/>
              </w:rPr>
              <w:t xml:space="preserve">kierunek studiów: </w:t>
            </w:r>
            <w:r>
              <w:rPr>
                <w:rFonts w:ascii="Times New Roman" w:eastAsia="Times New Roman" w:hAnsi="Times New Roman" w:cs="Times New Roman"/>
                <w:sz w:val="28"/>
                <w:szCs w:val="24"/>
                <w:lang w:eastAsia="pl-PL"/>
              </w:rPr>
              <w:t>Informatyka</w:t>
            </w:r>
          </w:p>
          <w:p w14:paraId="4644D99C" w14:textId="344DFCCD" w:rsidR="007D3A93" w:rsidRPr="007D3A93" w:rsidRDefault="007D3A93" w:rsidP="007D3A93">
            <w:pPr>
              <w:spacing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 xml:space="preserve">specjalność: </w:t>
            </w:r>
            <w:r>
              <w:rPr>
                <w:rFonts w:ascii="Times New Roman" w:eastAsia="Times New Roman" w:hAnsi="Times New Roman" w:cs="Times New Roman"/>
                <w:szCs w:val="24"/>
                <w:lang w:eastAsia="pl-PL"/>
              </w:rPr>
              <w:t>brak</w:t>
            </w:r>
          </w:p>
          <w:p w14:paraId="5A5D17E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406AD7C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DE4C57B"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2C78F7DF" w14:textId="77777777" w:rsidR="007D3A93" w:rsidRPr="00393844" w:rsidRDefault="007D3A93" w:rsidP="00393844">
            <w:pPr>
              <w:pStyle w:val="Bezodstpw"/>
              <w:jc w:val="center"/>
              <w:rPr>
                <w:rFonts w:eastAsia="Times New Roman"/>
                <w:sz w:val="52"/>
                <w:lang w:eastAsia="pl-PL"/>
              </w:rPr>
            </w:pPr>
            <w:r w:rsidRPr="00393844">
              <w:rPr>
                <w:rFonts w:eastAsia="Times New Roman"/>
                <w:sz w:val="36"/>
                <w:lang w:eastAsia="pl-PL"/>
              </w:rPr>
              <w:t>Praca dyplomowa - inżynierska</w:t>
            </w:r>
          </w:p>
          <w:p w14:paraId="37C9E6FA"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7AECACD"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67A70D56"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31D7972B" w14:textId="75FFFA32" w:rsidR="007D3A93" w:rsidRPr="007D3A93" w:rsidRDefault="007D3A93" w:rsidP="007D3A93">
            <w:pPr>
              <w:spacing w:after="0" w:line="240" w:lineRule="auto"/>
              <w:jc w:val="center"/>
              <w:rPr>
                <w:rFonts w:ascii="Times New Roman" w:eastAsia="Times New Roman" w:hAnsi="Times New Roman" w:cs="Times New Roman"/>
                <w:szCs w:val="32"/>
                <w:lang w:eastAsia="pl-PL"/>
              </w:rPr>
            </w:pPr>
            <w:r w:rsidRPr="007D3A93">
              <w:rPr>
                <w:rFonts w:ascii="Times New Roman" w:eastAsia="Times New Roman" w:hAnsi="Times New Roman" w:cs="Times New Roman"/>
                <w:b/>
                <w:bCs/>
                <w:sz w:val="32"/>
                <w:szCs w:val="32"/>
                <w:lang w:eastAsia="pl-PL"/>
              </w:rPr>
              <w:t>Program do eksperymentowania z podstawowymi funkcjonalnościami biblioteki OpenGL</w:t>
            </w:r>
          </w:p>
          <w:p w14:paraId="36CF24E3" w14:textId="3C680066" w:rsidR="007D3A93" w:rsidRDefault="007D3A93" w:rsidP="007D3A93">
            <w:pPr>
              <w:spacing w:after="0" w:line="240" w:lineRule="auto"/>
              <w:jc w:val="center"/>
              <w:rPr>
                <w:rFonts w:ascii="Times New Roman" w:eastAsia="Times New Roman" w:hAnsi="Times New Roman" w:cs="Times New Roman"/>
                <w:szCs w:val="32"/>
                <w:lang w:eastAsia="pl-PL"/>
              </w:rPr>
            </w:pPr>
          </w:p>
          <w:p w14:paraId="7CE42F54" w14:textId="77777777" w:rsidR="004F5776" w:rsidRPr="007D3A93" w:rsidRDefault="004F5776" w:rsidP="007D3A93">
            <w:pPr>
              <w:spacing w:after="0" w:line="240" w:lineRule="auto"/>
              <w:jc w:val="center"/>
              <w:rPr>
                <w:rFonts w:ascii="Times New Roman" w:eastAsia="Times New Roman" w:hAnsi="Times New Roman" w:cs="Times New Roman"/>
                <w:szCs w:val="32"/>
                <w:lang w:eastAsia="pl-PL"/>
              </w:rPr>
            </w:pPr>
          </w:p>
          <w:p w14:paraId="42222DD2" w14:textId="493D36DE" w:rsidR="007D3A93" w:rsidRPr="004F5776" w:rsidRDefault="007D3A93" w:rsidP="004F5776">
            <w:pPr>
              <w:pStyle w:val="Bezodstpw"/>
              <w:jc w:val="center"/>
              <w:rPr>
                <w:rFonts w:eastAsia="Times New Roman"/>
                <w:sz w:val="28"/>
                <w:lang w:eastAsia="pl-PL"/>
              </w:rPr>
            </w:pPr>
            <w:r w:rsidRPr="004F5776">
              <w:rPr>
                <w:rFonts w:eastAsia="Times New Roman"/>
                <w:sz w:val="28"/>
                <w:lang w:eastAsia="pl-PL"/>
              </w:rPr>
              <w:t>Piotr Szymczyk</w:t>
            </w:r>
          </w:p>
          <w:p w14:paraId="344497A6"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467A8449"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6531BB36" w14:textId="77777777" w:rsidR="007D3A93" w:rsidRPr="007D3A93" w:rsidRDefault="007D3A93" w:rsidP="007D3A93">
            <w:pPr>
              <w:spacing w:after="0" w:line="240" w:lineRule="auto"/>
              <w:jc w:val="right"/>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słowa kluczowe:</w:t>
            </w:r>
          </w:p>
          <w:p w14:paraId="3FE7E687" w14:textId="5E38D117" w:rsidR="007D3A93" w:rsidRDefault="007D3A93"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OpenGL, grafika komputerowa,</w:t>
            </w:r>
          </w:p>
          <w:p w14:paraId="3E838FB3" w14:textId="4DA83D60" w:rsidR="007D3A93" w:rsidRPr="007D3A93" w:rsidRDefault="00AC18FD"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 xml:space="preserve">dydaktyka, </w:t>
            </w:r>
            <w:r w:rsidR="00044A37">
              <w:rPr>
                <w:rFonts w:ascii="Times New Roman" w:eastAsia="Times New Roman" w:hAnsi="Times New Roman" w:cs="Times New Roman"/>
                <w:sz w:val="22"/>
                <w:szCs w:val="24"/>
                <w:lang w:eastAsia="pl-PL"/>
              </w:rPr>
              <w:t>interaktywn</w:t>
            </w:r>
            <w:r w:rsidR="00D7586E">
              <w:rPr>
                <w:rFonts w:ascii="Times New Roman" w:eastAsia="Times New Roman" w:hAnsi="Times New Roman" w:cs="Times New Roman"/>
                <w:sz w:val="22"/>
                <w:szCs w:val="24"/>
                <w:lang w:eastAsia="pl-PL"/>
              </w:rPr>
              <w:t>a</w:t>
            </w:r>
            <w:r>
              <w:rPr>
                <w:rFonts w:ascii="Times New Roman" w:eastAsia="Times New Roman" w:hAnsi="Times New Roman" w:cs="Times New Roman"/>
                <w:sz w:val="22"/>
                <w:szCs w:val="24"/>
                <w:lang w:eastAsia="pl-PL"/>
              </w:rPr>
              <w:t xml:space="preserve"> </w:t>
            </w:r>
            <w:r w:rsidR="00D7586E">
              <w:rPr>
                <w:rFonts w:ascii="Times New Roman" w:eastAsia="Times New Roman" w:hAnsi="Times New Roman" w:cs="Times New Roman"/>
                <w:sz w:val="22"/>
                <w:szCs w:val="24"/>
                <w:lang w:eastAsia="pl-PL"/>
              </w:rPr>
              <w:t>nauka</w:t>
            </w:r>
          </w:p>
          <w:p w14:paraId="2598E48F" w14:textId="77777777" w:rsidR="00AC18FD" w:rsidRDefault="00AC18FD" w:rsidP="007D3A93">
            <w:pPr>
              <w:spacing w:after="0" w:line="240" w:lineRule="auto"/>
              <w:rPr>
                <w:rFonts w:ascii="Times New Roman" w:eastAsia="Times New Roman" w:hAnsi="Times New Roman" w:cs="Times New Roman"/>
                <w:sz w:val="22"/>
                <w:szCs w:val="24"/>
                <w:lang w:eastAsia="pl-PL"/>
              </w:rPr>
            </w:pPr>
          </w:p>
          <w:p w14:paraId="44A4664F" w14:textId="4F48595B" w:rsidR="007D3A93" w:rsidRPr="007D3A93" w:rsidRDefault="007D3A93" w:rsidP="007D3A93">
            <w:pPr>
              <w:spacing w:after="0" w:line="240" w:lineRule="auto"/>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 xml:space="preserve">          krótkie streszczenie:</w:t>
            </w:r>
          </w:p>
          <w:p w14:paraId="6381D268" w14:textId="7D162F9D" w:rsidR="007D3A93" w:rsidRDefault="007D3A93" w:rsidP="007D3A93">
            <w:pPr>
              <w:spacing w:after="0" w:line="240" w:lineRule="auto"/>
            </w:pPr>
            <w:r w:rsidRPr="007D3A93">
              <w:rPr>
                <w:rFonts w:ascii="Times New Roman" w:eastAsia="Times New Roman" w:hAnsi="Times New Roman" w:cs="Times New Roman"/>
                <w:sz w:val="22"/>
                <w:szCs w:val="24"/>
                <w:lang w:eastAsia="pl-PL"/>
              </w:rPr>
              <w:t xml:space="preserve">          </w:t>
            </w:r>
            <w:r w:rsidRPr="00AC18FD">
              <w:rPr>
                <w:sz w:val="22"/>
              </w:rPr>
              <w:t xml:space="preserve">Celem pracy jest stworzenie narzędzia dydaktycznego mającego wspomagać nauczanie grafiki komputerowej na Politechnice Wrocławskiej. Jej zakres obejmuje projekt i implementację programu prezentującego podstawowe funkcjonalności bibliotek OpenGL oraz dostarczenie dokumentacji składającej się z instrukcji użytkownika i opisu wspieranych funkcjonalności OpenGL. </w:t>
            </w:r>
          </w:p>
          <w:p w14:paraId="572D9657" w14:textId="77777777" w:rsidR="00AC18FD" w:rsidRPr="007D3A93" w:rsidRDefault="00AC18FD" w:rsidP="007D3A93">
            <w:pPr>
              <w:spacing w:after="0" w:line="240" w:lineRule="auto"/>
              <w:rPr>
                <w:rFonts w:ascii="Times New Roman" w:eastAsia="Times New Roman" w:hAnsi="Times New Roman" w:cs="Times New Roman"/>
                <w:sz w:val="22"/>
                <w:szCs w:val="24"/>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
              <w:gridCol w:w="1132"/>
              <w:gridCol w:w="335"/>
              <w:gridCol w:w="2948"/>
              <w:gridCol w:w="192"/>
              <w:gridCol w:w="1328"/>
              <w:gridCol w:w="192"/>
              <w:gridCol w:w="1524"/>
            </w:tblGrid>
            <w:tr w:rsidR="007D3A93" w:rsidRPr="007D3A93" w14:paraId="30D2029D" w14:textId="77777777" w:rsidTr="00C01D17">
              <w:trPr>
                <w:gridBefore w:val="1"/>
                <w:wBefore w:w="31" w:type="dxa"/>
                <w:cantSplit/>
              </w:trPr>
              <w:tc>
                <w:tcPr>
                  <w:tcW w:w="1147" w:type="dxa"/>
                  <w:vMerge w:val="restart"/>
                  <w:tcBorders>
                    <w:top w:val="single" w:sz="4" w:space="0" w:color="auto"/>
                    <w:left w:val="single" w:sz="4" w:space="0" w:color="auto"/>
                    <w:right w:val="single" w:sz="4" w:space="0" w:color="auto"/>
                  </w:tcBorders>
                </w:tcPr>
                <w:p w14:paraId="0671BAE6" w14:textId="77777777" w:rsidR="007D3A93" w:rsidRPr="007D3A93" w:rsidRDefault="007D3A93" w:rsidP="007D3A93">
                  <w:pPr>
                    <w:spacing w:before="120" w:after="0" w:line="240" w:lineRule="auto"/>
                    <w:jc w:val="left"/>
                    <w:rPr>
                      <w:rFonts w:ascii="Times New Roman" w:eastAsia="Times New Roman" w:hAnsi="Times New Roman" w:cs="Times New Roman"/>
                      <w:sz w:val="18"/>
                      <w:szCs w:val="24"/>
                      <w:lang w:eastAsia="pl-PL"/>
                    </w:rPr>
                  </w:pPr>
                  <w:r w:rsidRPr="007D3A93">
                    <w:rPr>
                      <w:rFonts w:ascii="Times New Roman" w:eastAsia="Times New Roman" w:hAnsi="Times New Roman" w:cs="Times New Roman"/>
                      <w:sz w:val="18"/>
                      <w:szCs w:val="24"/>
                      <w:lang w:eastAsia="pl-PL"/>
                    </w:rPr>
                    <w:t>opiekun pracy</w:t>
                  </w:r>
                </w:p>
                <w:p w14:paraId="541BB83C" w14:textId="77777777" w:rsidR="007D3A93" w:rsidRPr="007D3A93" w:rsidRDefault="007D3A93" w:rsidP="007D3A93">
                  <w:pPr>
                    <w:spacing w:before="120"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tcPr>
                <w:p w14:paraId="4677B5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0" w:type="dxa"/>
                  <w:gridSpan w:val="2"/>
                  <w:tcBorders>
                    <w:top w:val="single" w:sz="4" w:space="0" w:color="auto"/>
                    <w:left w:val="single" w:sz="4" w:space="0" w:color="auto"/>
                    <w:bottom w:val="single" w:sz="4" w:space="0" w:color="auto"/>
                    <w:right w:val="single" w:sz="4" w:space="0" w:color="auto"/>
                  </w:tcBorders>
                </w:tcPr>
                <w:p w14:paraId="7988672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717" w:type="dxa"/>
                  <w:gridSpan w:val="2"/>
                  <w:tcBorders>
                    <w:top w:val="single" w:sz="4" w:space="0" w:color="auto"/>
                    <w:left w:val="single" w:sz="4" w:space="0" w:color="auto"/>
                    <w:bottom w:val="single" w:sz="4" w:space="0" w:color="auto"/>
                    <w:right w:val="single" w:sz="4" w:space="0" w:color="auto"/>
                  </w:tcBorders>
                </w:tcPr>
                <w:p w14:paraId="00EA1FC9"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288BEA59" w14:textId="77777777" w:rsidTr="00C01D17">
              <w:trPr>
                <w:gridBefore w:val="1"/>
                <w:wBefore w:w="31" w:type="dxa"/>
                <w:cantSplit/>
              </w:trPr>
              <w:tc>
                <w:tcPr>
                  <w:tcW w:w="1147" w:type="dxa"/>
                  <w:vMerge/>
                  <w:tcBorders>
                    <w:left w:val="single" w:sz="4" w:space="0" w:color="auto"/>
                    <w:bottom w:val="single" w:sz="4" w:space="0" w:color="auto"/>
                    <w:right w:val="single" w:sz="4" w:space="0" w:color="auto"/>
                  </w:tcBorders>
                </w:tcPr>
                <w:p w14:paraId="03BB1B67"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3283" w:type="dxa"/>
                  <w:gridSpan w:val="2"/>
                  <w:tcBorders>
                    <w:top w:val="single" w:sz="4" w:space="0" w:color="auto"/>
                    <w:left w:val="single" w:sz="4" w:space="0" w:color="auto"/>
                    <w:bottom w:val="single" w:sz="4" w:space="0" w:color="auto"/>
                    <w:right w:val="single" w:sz="4" w:space="0" w:color="auto"/>
                  </w:tcBorders>
                </w:tcPr>
                <w:p w14:paraId="3C16FFA5"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tcPr>
                <w:p w14:paraId="595A2821"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tcPr>
                <w:p w14:paraId="72C27192"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r w:rsidR="007D3A93" w:rsidRPr="007D3A93" w14:paraId="7AE97228" w14:textId="77777777" w:rsidTr="00C01D17">
              <w:tblPrEx>
                <w:tblLook w:val="04A0" w:firstRow="1" w:lastRow="0" w:firstColumn="1" w:lastColumn="0" w:noHBand="0" w:noVBand="1"/>
              </w:tblPrEx>
              <w:trPr>
                <w:cantSplit/>
              </w:trPr>
              <w:tc>
                <w:tcPr>
                  <w:tcW w:w="7698" w:type="dxa"/>
                  <w:gridSpan w:val="8"/>
                  <w:tcBorders>
                    <w:top w:val="single" w:sz="4" w:space="0" w:color="auto"/>
                    <w:left w:val="single" w:sz="4" w:space="0" w:color="auto"/>
                    <w:bottom w:val="single" w:sz="4" w:space="0" w:color="auto"/>
                    <w:right w:val="single" w:sz="4" w:space="0" w:color="auto"/>
                  </w:tcBorders>
                </w:tcPr>
                <w:p w14:paraId="1AAA18FF"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p>
                <w:p w14:paraId="0A8DBF1D" w14:textId="77777777" w:rsidR="007D3A93" w:rsidRPr="007D3A93" w:rsidRDefault="007D3A93" w:rsidP="007D3A93">
                  <w:pPr>
                    <w:spacing w:before="120" w:after="0" w:line="240" w:lineRule="auto"/>
                    <w:jc w:val="center"/>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Ostateczna ocena za pracę dyplomową</w:t>
                  </w:r>
                </w:p>
              </w:tc>
            </w:tr>
            <w:tr w:rsidR="007D3A93" w:rsidRPr="007D3A93" w14:paraId="18C7D607" w14:textId="77777777" w:rsidTr="00C01D17">
              <w:tblPrEx>
                <w:tblLook w:val="04A0" w:firstRow="1" w:lastRow="0" w:firstColumn="1" w:lastColumn="0" w:noHBand="0" w:noVBand="1"/>
              </w:tblPrEx>
              <w:trPr>
                <w:cantSplit/>
              </w:trPr>
              <w:tc>
                <w:tcPr>
                  <w:tcW w:w="1513" w:type="dxa"/>
                  <w:gridSpan w:val="3"/>
                  <w:vMerge w:val="restart"/>
                  <w:tcBorders>
                    <w:top w:val="single" w:sz="4" w:space="0" w:color="auto"/>
                    <w:left w:val="single" w:sz="4" w:space="0" w:color="auto"/>
                    <w:bottom w:val="single" w:sz="4" w:space="0" w:color="auto"/>
                    <w:right w:val="single" w:sz="4" w:space="0" w:color="auto"/>
                  </w:tcBorders>
                  <w:hideMark/>
                </w:tcPr>
                <w:p w14:paraId="68CD5254" w14:textId="77777777" w:rsidR="007D3A93" w:rsidRPr="007D3A93" w:rsidRDefault="007D3A93" w:rsidP="007D3A93">
                  <w:pPr>
                    <w:spacing w:before="120"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14:paraId="27DC4CA4"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p w14:paraId="4974E72D"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14:paraId="24D57AA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14:paraId="2CCEE8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1DF4BF1D" w14:textId="77777777" w:rsidTr="00C01D17">
              <w:tblPrEx>
                <w:tblLook w:val="04A0" w:firstRow="1" w:lastRow="0" w:firstColumn="1" w:lastColumn="0" w:noHBand="0" w:noVBand="1"/>
              </w:tblPrEx>
              <w:trPr>
                <w:cantSplit/>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56A946C"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CCD0D2"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14:paraId="6073DD1B"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14:paraId="57F64653"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bl>
          <w:p w14:paraId="515470A9" w14:textId="77777777" w:rsidR="007D3A93" w:rsidRPr="007D3A93" w:rsidRDefault="007D3A93" w:rsidP="007D3A93">
            <w:pPr>
              <w:spacing w:after="0" w:line="240" w:lineRule="auto"/>
              <w:jc w:val="left"/>
              <w:rPr>
                <w:rFonts w:ascii="Times New Roman" w:eastAsia="Times New Roman" w:hAnsi="Times New Roman" w:cs="Times New Roman"/>
                <w:i/>
                <w:iCs/>
                <w:sz w:val="18"/>
                <w:szCs w:val="24"/>
                <w:lang w:eastAsia="pl-PL"/>
              </w:rPr>
            </w:pPr>
          </w:p>
          <w:p w14:paraId="2F72D4EB"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i/>
                <w:iCs/>
                <w:sz w:val="20"/>
                <w:szCs w:val="24"/>
                <w:lang w:eastAsia="pl-PL"/>
              </w:rPr>
              <w:t xml:space="preserve">Do celów archiwalnych pracę dyplomową zakwalifikowano do:* </w:t>
            </w:r>
          </w:p>
          <w:p w14:paraId="635F06D2"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kategorii A (akta wieczyste)  </w:t>
            </w:r>
          </w:p>
          <w:p w14:paraId="4F95A31E"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 kategorii BE 50 (po 50 latach podlegające ekspertyzie)</w:t>
            </w:r>
          </w:p>
          <w:p w14:paraId="3A9FA744" w14:textId="77777777" w:rsidR="007D3A93" w:rsidRPr="007D3A93" w:rsidRDefault="007D3A93" w:rsidP="007D3A93">
            <w:p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vertAlign w:val="superscript"/>
                <w:lang w:eastAsia="pl-PL"/>
              </w:rPr>
              <w:t xml:space="preserve">* </w:t>
            </w:r>
            <w:r w:rsidRPr="007D3A93">
              <w:rPr>
                <w:rFonts w:ascii="Times New Roman" w:eastAsia="Times New Roman" w:hAnsi="Times New Roman" w:cs="Times New Roman"/>
                <w:i/>
                <w:iCs/>
                <w:sz w:val="20"/>
                <w:szCs w:val="24"/>
                <w:lang w:eastAsia="pl-PL"/>
              </w:rPr>
              <w:t>niepotrzebne skreślić</w:t>
            </w:r>
          </w:p>
          <w:p w14:paraId="19E0AEBA" w14:textId="77777777" w:rsidR="007D3A93" w:rsidRPr="007D3A93" w:rsidRDefault="007D3A93" w:rsidP="007D3A93">
            <w:pPr>
              <w:spacing w:after="0" w:line="240" w:lineRule="auto"/>
              <w:jc w:val="left"/>
              <w:rPr>
                <w:rFonts w:ascii="Times New Roman" w:eastAsia="Times New Roman" w:hAnsi="Times New Roman" w:cs="Times New Roman"/>
                <w:i/>
                <w:iCs/>
                <w:sz w:val="22"/>
                <w:szCs w:val="24"/>
                <w:lang w:eastAsia="pl-PL"/>
              </w:rPr>
            </w:pPr>
          </w:p>
          <w:p w14:paraId="5B9BD2EF"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8"/>
            </w:tblGrid>
            <w:tr w:rsidR="007D3A93" w:rsidRPr="007D3A93" w14:paraId="5ED5DCDD" w14:textId="77777777" w:rsidTr="00C01D17">
              <w:tc>
                <w:tcPr>
                  <w:tcW w:w="2582" w:type="dxa"/>
                </w:tcPr>
                <w:p w14:paraId="03F811F7" w14:textId="77777777" w:rsidR="007D3A93" w:rsidRPr="007D3A93" w:rsidRDefault="007D3A93" w:rsidP="007D3A93">
                  <w:pPr>
                    <w:spacing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20"/>
                      <w:szCs w:val="24"/>
                      <w:lang w:eastAsia="pl-PL"/>
                    </w:rPr>
                    <w:t>pieczątka wydziałowa</w:t>
                  </w:r>
                </w:p>
              </w:tc>
            </w:tr>
          </w:tbl>
          <w:p w14:paraId="4D86E399" w14:textId="77777777" w:rsidR="007D3A93" w:rsidRPr="007D3A93" w:rsidRDefault="007D3A93" w:rsidP="007D3A93">
            <w:pPr>
              <w:spacing w:after="0" w:line="240" w:lineRule="auto"/>
              <w:ind w:left="196" w:firstLine="141"/>
              <w:jc w:val="left"/>
              <w:rPr>
                <w:rFonts w:ascii="Times New Roman" w:eastAsia="Times New Roman" w:hAnsi="Times New Roman" w:cs="Times New Roman"/>
                <w:sz w:val="22"/>
                <w:szCs w:val="24"/>
                <w:lang w:eastAsia="pl-PL"/>
              </w:rPr>
            </w:pPr>
          </w:p>
        </w:tc>
      </w:tr>
      <w:tr w:rsidR="007D3A93" w:rsidRPr="007D3A93" w14:paraId="78F90991" w14:textId="77777777" w:rsidTr="00C01D17">
        <w:trPr>
          <w:cantSplit/>
          <w:trHeight w:val="571"/>
        </w:trPr>
        <w:tc>
          <w:tcPr>
            <w:tcW w:w="567" w:type="dxa"/>
            <w:tcBorders>
              <w:top w:val="nil"/>
              <w:left w:val="nil"/>
              <w:bottom w:val="nil"/>
              <w:right w:val="nil"/>
            </w:tcBorders>
            <w:shd w:val="clear" w:color="auto" w:fill="E6E6E6"/>
          </w:tcPr>
          <w:p w14:paraId="1B1C64C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14:paraId="2B527ECF"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nil"/>
              <w:left w:val="single" w:sz="4" w:space="0" w:color="auto"/>
              <w:bottom w:val="nil"/>
              <w:right w:val="nil"/>
            </w:tcBorders>
          </w:tcPr>
          <w:p w14:paraId="16D7893E"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nil"/>
              <w:left w:val="nil"/>
              <w:bottom w:val="nil"/>
              <w:right w:val="nil"/>
            </w:tcBorders>
            <w:vAlign w:val="center"/>
          </w:tcPr>
          <w:p w14:paraId="65B8D248" w14:textId="77777777" w:rsidR="007D3A93" w:rsidRPr="007D3A93" w:rsidRDefault="007D3A93" w:rsidP="007D3A93">
            <w:pPr>
              <w:keepNext/>
              <w:spacing w:after="0" w:line="240" w:lineRule="auto"/>
              <w:jc w:val="center"/>
              <w:outlineLvl w:val="3"/>
              <w:rPr>
                <w:rFonts w:ascii="Times New Roman" w:eastAsia="Times New Roman" w:hAnsi="Times New Roman" w:cs="Times New Roman"/>
                <w:sz w:val="28"/>
                <w:szCs w:val="24"/>
                <w:lang w:eastAsia="pl-PL"/>
              </w:rPr>
            </w:pPr>
            <w:r w:rsidRPr="007D3A93">
              <w:rPr>
                <w:rFonts w:ascii="Times New Roman" w:eastAsia="Times New Roman" w:hAnsi="Times New Roman" w:cs="Times New Roman"/>
                <w:sz w:val="28"/>
                <w:szCs w:val="24"/>
                <w:lang w:eastAsia="pl-PL"/>
              </w:rPr>
              <w:t>Wrocław 2017</w:t>
            </w:r>
          </w:p>
          <w:p w14:paraId="7E680E49"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r>
    </w:tbl>
    <w:sdt>
      <w:sdtPr>
        <w:rPr>
          <w:rFonts w:asciiTheme="minorHAnsi" w:eastAsiaTheme="minorEastAsia" w:hAnsiTheme="minorHAnsi" w:cstheme="minorBidi"/>
          <w:b w:val="0"/>
          <w:bCs w:val="0"/>
          <w:smallCaps w:val="0"/>
          <w:color w:val="auto"/>
          <w:sz w:val="24"/>
          <w:szCs w:val="22"/>
        </w:rPr>
        <w:id w:val="-897359757"/>
        <w:docPartObj>
          <w:docPartGallery w:val="Table of Contents"/>
          <w:docPartUnique/>
        </w:docPartObj>
      </w:sdtPr>
      <w:sdtContent>
        <w:p w14:paraId="391ED34F" w14:textId="14BDE747" w:rsidR="00DB6154" w:rsidRDefault="00DB6154" w:rsidP="00DB6154">
          <w:pPr>
            <w:pStyle w:val="Nagwekspisutreci"/>
            <w:numPr>
              <w:ilvl w:val="0"/>
              <w:numId w:val="0"/>
            </w:numPr>
            <w:ind w:left="432" w:hanging="432"/>
          </w:pPr>
          <w:r>
            <w:t>Spis treści</w:t>
          </w:r>
        </w:p>
        <w:p w14:paraId="38DF74E5" w14:textId="6D65883D" w:rsidR="00A05140" w:rsidRDefault="00DB6154">
          <w:pPr>
            <w:pStyle w:val="Spistreci1"/>
            <w:tabs>
              <w:tab w:val="left" w:pos="440"/>
              <w:tab w:val="right" w:leader="dot" w:pos="9062"/>
            </w:tabs>
            <w:rPr>
              <w:noProof/>
              <w:sz w:val="22"/>
              <w:lang w:eastAsia="pl-PL"/>
            </w:rPr>
          </w:pPr>
          <w:r>
            <w:fldChar w:fldCharType="begin"/>
          </w:r>
          <w:r>
            <w:instrText xml:space="preserve"> TOC \o "1-3" \h \z \u </w:instrText>
          </w:r>
          <w:r>
            <w:fldChar w:fldCharType="separate"/>
          </w:r>
          <w:hyperlink w:anchor="_Toc503397782" w:history="1">
            <w:r w:rsidR="00A05140" w:rsidRPr="00951DA3">
              <w:rPr>
                <w:rStyle w:val="Hipercze"/>
                <w:noProof/>
              </w:rPr>
              <w:t>0</w:t>
            </w:r>
            <w:r w:rsidR="00A05140">
              <w:rPr>
                <w:noProof/>
                <w:sz w:val="22"/>
                <w:lang w:eastAsia="pl-PL"/>
              </w:rPr>
              <w:tab/>
            </w:r>
            <w:r w:rsidR="00A05140" w:rsidRPr="00951DA3">
              <w:rPr>
                <w:rStyle w:val="Hipercze"/>
                <w:noProof/>
              </w:rPr>
              <w:t>Abstrakt</w:t>
            </w:r>
            <w:r w:rsidR="00A05140">
              <w:rPr>
                <w:noProof/>
                <w:webHidden/>
              </w:rPr>
              <w:tab/>
            </w:r>
            <w:r w:rsidR="00A05140">
              <w:rPr>
                <w:noProof/>
                <w:webHidden/>
              </w:rPr>
              <w:fldChar w:fldCharType="begin"/>
            </w:r>
            <w:r w:rsidR="00A05140">
              <w:rPr>
                <w:noProof/>
                <w:webHidden/>
              </w:rPr>
              <w:instrText xml:space="preserve"> PAGEREF _Toc503397782 \h </w:instrText>
            </w:r>
            <w:r w:rsidR="00A05140">
              <w:rPr>
                <w:noProof/>
                <w:webHidden/>
              </w:rPr>
            </w:r>
            <w:r w:rsidR="00A05140">
              <w:rPr>
                <w:noProof/>
                <w:webHidden/>
              </w:rPr>
              <w:fldChar w:fldCharType="separate"/>
            </w:r>
            <w:r w:rsidR="00A26CA2">
              <w:rPr>
                <w:noProof/>
                <w:webHidden/>
              </w:rPr>
              <w:t>1</w:t>
            </w:r>
            <w:r w:rsidR="00A05140">
              <w:rPr>
                <w:noProof/>
                <w:webHidden/>
              </w:rPr>
              <w:fldChar w:fldCharType="end"/>
            </w:r>
          </w:hyperlink>
        </w:p>
        <w:p w14:paraId="6F9446DC" w14:textId="21B79BAB" w:rsidR="00A05140" w:rsidRDefault="00A05140">
          <w:pPr>
            <w:pStyle w:val="Spistreci1"/>
            <w:tabs>
              <w:tab w:val="left" w:pos="440"/>
              <w:tab w:val="right" w:leader="dot" w:pos="9062"/>
            </w:tabs>
            <w:rPr>
              <w:noProof/>
              <w:sz w:val="22"/>
              <w:lang w:eastAsia="pl-PL"/>
            </w:rPr>
          </w:pPr>
          <w:hyperlink w:anchor="_Toc503397783" w:history="1">
            <w:r w:rsidRPr="00951DA3">
              <w:rPr>
                <w:rStyle w:val="Hipercze"/>
                <w:noProof/>
              </w:rPr>
              <w:t>1</w:t>
            </w:r>
            <w:r>
              <w:rPr>
                <w:noProof/>
                <w:sz w:val="22"/>
                <w:lang w:eastAsia="pl-PL"/>
              </w:rPr>
              <w:tab/>
            </w:r>
            <w:r w:rsidRPr="00951DA3">
              <w:rPr>
                <w:rStyle w:val="Hipercze"/>
                <w:noProof/>
              </w:rPr>
              <w:t>Wstęp</w:t>
            </w:r>
            <w:r>
              <w:rPr>
                <w:noProof/>
                <w:webHidden/>
              </w:rPr>
              <w:tab/>
            </w:r>
            <w:r>
              <w:rPr>
                <w:noProof/>
                <w:webHidden/>
              </w:rPr>
              <w:fldChar w:fldCharType="begin"/>
            </w:r>
            <w:r>
              <w:rPr>
                <w:noProof/>
                <w:webHidden/>
              </w:rPr>
              <w:instrText xml:space="preserve"> PAGEREF _Toc503397783 \h </w:instrText>
            </w:r>
            <w:r>
              <w:rPr>
                <w:noProof/>
                <w:webHidden/>
              </w:rPr>
            </w:r>
            <w:r>
              <w:rPr>
                <w:noProof/>
                <w:webHidden/>
              </w:rPr>
              <w:fldChar w:fldCharType="separate"/>
            </w:r>
            <w:r w:rsidR="00A26CA2">
              <w:rPr>
                <w:noProof/>
                <w:webHidden/>
              </w:rPr>
              <w:t>1</w:t>
            </w:r>
            <w:r>
              <w:rPr>
                <w:noProof/>
                <w:webHidden/>
              </w:rPr>
              <w:fldChar w:fldCharType="end"/>
            </w:r>
          </w:hyperlink>
        </w:p>
        <w:p w14:paraId="266F65AD" w14:textId="55A8C5DB" w:rsidR="00A05140" w:rsidRDefault="00A05140">
          <w:pPr>
            <w:pStyle w:val="Spistreci2"/>
            <w:tabs>
              <w:tab w:val="left" w:pos="880"/>
              <w:tab w:val="right" w:leader="dot" w:pos="9062"/>
            </w:tabs>
            <w:rPr>
              <w:rFonts w:cstheme="minorBidi"/>
              <w:noProof/>
              <w:sz w:val="22"/>
            </w:rPr>
          </w:pPr>
          <w:hyperlink w:anchor="_Toc503397784" w:history="1">
            <w:r w:rsidRPr="00951DA3">
              <w:rPr>
                <w:rStyle w:val="Hipercze"/>
                <w:rFonts w:eastAsia="Times New Roman"/>
                <w:noProof/>
              </w:rPr>
              <w:t>1.1</w:t>
            </w:r>
            <w:r>
              <w:rPr>
                <w:rFonts w:cstheme="minorBidi"/>
                <w:noProof/>
                <w:sz w:val="22"/>
              </w:rPr>
              <w:tab/>
            </w:r>
            <w:r w:rsidRPr="00951DA3">
              <w:rPr>
                <w:rStyle w:val="Hipercze"/>
                <w:rFonts w:eastAsia="Times New Roman"/>
                <w:noProof/>
              </w:rPr>
              <w:t>Charakterystyka problematyki</w:t>
            </w:r>
            <w:r>
              <w:rPr>
                <w:noProof/>
                <w:webHidden/>
              </w:rPr>
              <w:tab/>
            </w:r>
            <w:r>
              <w:rPr>
                <w:noProof/>
                <w:webHidden/>
              </w:rPr>
              <w:fldChar w:fldCharType="begin"/>
            </w:r>
            <w:r>
              <w:rPr>
                <w:noProof/>
                <w:webHidden/>
              </w:rPr>
              <w:instrText xml:space="preserve"> PAGEREF _Toc503397784 \h </w:instrText>
            </w:r>
            <w:r>
              <w:rPr>
                <w:noProof/>
                <w:webHidden/>
              </w:rPr>
            </w:r>
            <w:r>
              <w:rPr>
                <w:noProof/>
                <w:webHidden/>
              </w:rPr>
              <w:fldChar w:fldCharType="separate"/>
            </w:r>
            <w:r w:rsidR="00A26CA2">
              <w:rPr>
                <w:noProof/>
                <w:webHidden/>
              </w:rPr>
              <w:t>1</w:t>
            </w:r>
            <w:r>
              <w:rPr>
                <w:noProof/>
                <w:webHidden/>
              </w:rPr>
              <w:fldChar w:fldCharType="end"/>
            </w:r>
          </w:hyperlink>
        </w:p>
        <w:p w14:paraId="1A9C6C26" w14:textId="1750EF02" w:rsidR="00A05140" w:rsidRDefault="00A05140">
          <w:pPr>
            <w:pStyle w:val="Spistreci2"/>
            <w:tabs>
              <w:tab w:val="left" w:pos="880"/>
              <w:tab w:val="right" w:leader="dot" w:pos="9062"/>
            </w:tabs>
            <w:rPr>
              <w:rFonts w:cstheme="minorBidi"/>
              <w:noProof/>
              <w:sz w:val="22"/>
            </w:rPr>
          </w:pPr>
          <w:hyperlink w:anchor="_Toc503397785" w:history="1">
            <w:r w:rsidRPr="00951DA3">
              <w:rPr>
                <w:rStyle w:val="Hipercze"/>
                <w:noProof/>
              </w:rPr>
              <w:t>1.2</w:t>
            </w:r>
            <w:r>
              <w:rPr>
                <w:rFonts w:cstheme="minorBidi"/>
                <w:noProof/>
                <w:sz w:val="22"/>
              </w:rPr>
              <w:tab/>
            </w:r>
            <w:r w:rsidRPr="00951DA3">
              <w:rPr>
                <w:rStyle w:val="Hipercze"/>
                <w:noProof/>
              </w:rPr>
              <w:t>Uzasadnienie wyboru tematu pracy</w:t>
            </w:r>
            <w:r>
              <w:rPr>
                <w:noProof/>
                <w:webHidden/>
              </w:rPr>
              <w:tab/>
            </w:r>
            <w:r>
              <w:rPr>
                <w:noProof/>
                <w:webHidden/>
              </w:rPr>
              <w:fldChar w:fldCharType="begin"/>
            </w:r>
            <w:r>
              <w:rPr>
                <w:noProof/>
                <w:webHidden/>
              </w:rPr>
              <w:instrText xml:space="preserve"> PAGEREF _Toc503397785 \h </w:instrText>
            </w:r>
            <w:r>
              <w:rPr>
                <w:noProof/>
                <w:webHidden/>
              </w:rPr>
            </w:r>
            <w:r>
              <w:rPr>
                <w:noProof/>
                <w:webHidden/>
              </w:rPr>
              <w:fldChar w:fldCharType="separate"/>
            </w:r>
            <w:r w:rsidR="00A26CA2">
              <w:rPr>
                <w:noProof/>
                <w:webHidden/>
              </w:rPr>
              <w:t>2</w:t>
            </w:r>
            <w:r>
              <w:rPr>
                <w:noProof/>
                <w:webHidden/>
              </w:rPr>
              <w:fldChar w:fldCharType="end"/>
            </w:r>
          </w:hyperlink>
        </w:p>
        <w:p w14:paraId="7DEDC086" w14:textId="3C030C9E" w:rsidR="00A05140" w:rsidRDefault="00A05140">
          <w:pPr>
            <w:pStyle w:val="Spistreci2"/>
            <w:tabs>
              <w:tab w:val="left" w:pos="880"/>
              <w:tab w:val="right" w:leader="dot" w:pos="9062"/>
            </w:tabs>
            <w:rPr>
              <w:rFonts w:cstheme="minorBidi"/>
              <w:noProof/>
              <w:sz w:val="22"/>
            </w:rPr>
          </w:pPr>
          <w:hyperlink w:anchor="_Toc503397786" w:history="1">
            <w:r w:rsidRPr="00951DA3">
              <w:rPr>
                <w:rStyle w:val="Hipercze"/>
                <w:noProof/>
              </w:rPr>
              <w:t>1.3</w:t>
            </w:r>
            <w:r>
              <w:rPr>
                <w:rFonts w:cstheme="minorBidi"/>
                <w:noProof/>
                <w:sz w:val="22"/>
              </w:rPr>
              <w:tab/>
            </w:r>
            <w:r w:rsidRPr="00951DA3">
              <w:rPr>
                <w:rStyle w:val="Hipercze"/>
                <w:noProof/>
              </w:rPr>
              <w:t>Cel i zakres pracy</w:t>
            </w:r>
            <w:r>
              <w:rPr>
                <w:noProof/>
                <w:webHidden/>
              </w:rPr>
              <w:tab/>
            </w:r>
            <w:r>
              <w:rPr>
                <w:noProof/>
                <w:webHidden/>
              </w:rPr>
              <w:fldChar w:fldCharType="begin"/>
            </w:r>
            <w:r>
              <w:rPr>
                <w:noProof/>
                <w:webHidden/>
              </w:rPr>
              <w:instrText xml:space="preserve"> PAGEREF _Toc503397786 \h </w:instrText>
            </w:r>
            <w:r>
              <w:rPr>
                <w:noProof/>
                <w:webHidden/>
              </w:rPr>
            </w:r>
            <w:r>
              <w:rPr>
                <w:noProof/>
                <w:webHidden/>
              </w:rPr>
              <w:fldChar w:fldCharType="separate"/>
            </w:r>
            <w:r w:rsidR="00A26CA2">
              <w:rPr>
                <w:noProof/>
                <w:webHidden/>
              </w:rPr>
              <w:t>2</w:t>
            </w:r>
            <w:r>
              <w:rPr>
                <w:noProof/>
                <w:webHidden/>
              </w:rPr>
              <w:fldChar w:fldCharType="end"/>
            </w:r>
          </w:hyperlink>
        </w:p>
        <w:p w14:paraId="24FFC2E7" w14:textId="32D10D6C" w:rsidR="00A05140" w:rsidRDefault="00A05140">
          <w:pPr>
            <w:pStyle w:val="Spistreci1"/>
            <w:tabs>
              <w:tab w:val="left" w:pos="440"/>
              <w:tab w:val="right" w:leader="dot" w:pos="9062"/>
            </w:tabs>
            <w:rPr>
              <w:noProof/>
              <w:sz w:val="22"/>
              <w:lang w:eastAsia="pl-PL"/>
            </w:rPr>
          </w:pPr>
          <w:hyperlink w:anchor="_Toc503397787" w:history="1">
            <w:r w:rsidRPr="00951DA3">
              <w:rPr>
                <w:rStyle w:val="Hipercze"/>
                <w:noProof/>
              </w:rPr>
              <w:t>2</w:t>
            </w:r>
            <w:r>
              <w:rPr>
                <w:noProof/>
                <w:sz w:val="22"/>
                <w:lang w:eastAsia="pl-PL"/>
              </w:rPr>
              <w:tab/>
            </w:r>
            <w:r w:rsidRPr="00951DA3">
              <w:rPr>
                <w:rStyle w:val="Hipercze"/>
                <w:noProof/>
              </w:rPr>
              <w:t>Przegląd stosowanych technologii</w:t>
            </w:r>
            <w:r>
              <w:rPr>
                <w:noProof/>
                <w:webHidden/>
              </w:rPr>
              <w:tab/>
            </w:r>
            <w:r>
              <w:rPr>
                <w:noProof/>
                <w:webHidden/>
              </w:rPr>
              <w:fldChar w:fldCharType="begin"/>
            </w:r>
            <w:r>
              <w:rPr>
                <w:noProof/>
                <w:webHidden/>
              </w:rPr>
              <w:instrText xml:space="preserve"> PAGEREF _Toc503397787 \h </w:instrText>
            </w:r>
            <w:r>
              <w:rPr>
                <w:noProof/>
                <w:webHidden/>
              </w:rPr>
            </w:r>
            <w:r>
              <w:rPr>
                <w:noProof/>
                <w:webHidden/>
              </w:rPr>
              <w:fldChar w:fldCharType="separate"/>
            </w:r>
            <w:r w:rsidR="00A26CA2">
              <w:rPr>
                <w:noProof/>
                <w:webHidden/>
              </w:rPr>
              <w:t>2</w:t>
            </w:r>
            <w:r>
              <w:rPr>
                <w:noProof/>
                <w:webHidden/>
              </w:rPr>
              <w:fldChar w:fldCharType="end"/>
            </w:r>
          </w:hyperlink>
        </w:p>
        <w:p w14:paraId="02E4D2E4" w14:textId="340460B2" w:rsidR="00A05140" w:rsidRDefault="00A05140">
          <w:pPr>
            <w:pStyle w:val="Spistreci2"/>
            <w:tabs>
              <w:tab w:val="left" w:pos="880"/>
              <w:tab w:val="right" w:leader="dot" w:pos="9062"/>
            </w:tabs>
            <w:rPr>
              <w:rFonts w:cstheme="minorBidi"/>
              <w:noProof/>
              <w:sz w:val="22"/>
            </w:rPr>
          </w:pPr>
          <w:hyperlink w:anchor="_Toc503397788" w:history="1">
            <w:r w:rsidRPr="00951DA3">
              <w:rPr>
                <w:rStyle w:val="Hipercze"/>
                <w:noProof/>
              </w:rPr>
              <w:t>2.1</w:t>
            </w:r>
            <w:r>
              <w:rPr>
                <w:rFonts w:cstheme="minorBidi"/>
                <w:noProof/>
                <w:sz w:val="22"/>
              </w:rPr>
              <w:tab/>
            </w:r>
            <w:r w:rsidRPr="00951DA3">
              <w:rPr>
                <w:rStyle w:val="Hipercze"/>
                <w:noProof/>
              </w:rPr>
              <w:t>OpenGL</w:t>
            </w:r>
            <w:r>
              <w:rPr>
                <w:noProof/>
                <w:webHidden/>
              </w:rPr>
              <w:tab/>
            </w:r>
            <w:r>
              <w:rPr>
                <w:noProof/>
                <w:webHidden/>
              </w:rPr>
              <w:fldChar w:fldCharType="begin"/>
            </w:r>
            <w:r>
              <w:rPr>
                <w:noProof/>
                <w:webHidden/>
              </w:rPr>
              <w:instrText xml:space="preserve"> PAGEREF _Toc503397788 \h </w:instrText>
            </w:r>
            <w:r>
              <w:rPr>
                <w:noProof/>
                <w:webHidden/>
              </w:rPr>
            </w:r>
            <w:r>
              <w:rPr>
                <w:noProof/>
                <w:webHidden/>
              </w:rPr>
              <w:fldChar w:fldCharType="separate"/>
            </w:r>
            <w:r w:rsidR="00A26CA2">
              <w:rPr>
                <w:noProof/>
                <w:webHidden/>
              </w:rPr>
              <w:t>2</w:t>
            </w:r>
            <w:r>
              <w:rPr>
                <w:noProof/>
                <w:webHidden/>
              </w:rPr>
              <w:fldChar w:fldCharType="end"/>
            </w:r>
          </w:hyperlink>
        </w:p>
        <w:p w14:paraId="1F7B266F" w14:textId="0756440F" w:rsidR="00A05140" w:rsidRDefault="00A05140">
          <w:pPr>
            <w:pStyle w:val="Spistreci3"/>
            <w:tabs>
              <w:tab w:val="left" w:pos="1320"/>
              <w:tab w:val="right" w:leader="dot" w:pos="9062"/>
            </w:tabs>
            <w:rPr>
              <w:rFonts w:cstheme="minorBidi"/>
              <w:noProof/>
              <w:sz w:val="22"/>
            </w:rPr>
          </w:pPr>
          <w:hyperlink w:anchor="_Toc503397789" w:history="1">
            <w:r w:rsidRPr="00951DA3">
              <w:rPr>
                <w:rStyle w:val="Hipercze"/>
                <w:noProof/>
              </w:rPr>
              <w:t>2.1.1</w:t>
            </w:r>
            <w:r>
              <w:rPr>
                <w:rFonts w:cstheme="minorBidi"/>
                <w:noProof/>
                <w:sz w:val="22"/>
              </w:rPr>
              <w:tab/>
            </w:r>
            <w:r w:rsidRPr="00951DA3">
              <w:rPr>
                <w:rStyle w:val="Hipercze"/>
                <w:noProof/>
              </w:rPr>
              <w:t>Czym jest OpenGL</w:t>
            </w:r>
            <w:r>
              <w:rPr>
                <w:noProof/>
                <w:webHidden/>
              </w:rPr>
              <w:tab/>
            </w:r>
            <w:r>
              <w:rPr>
                <w:noProof/>
                <w:webHidden/>
              </w:rPr>
              <w:fldChar w:fldCharType="begin"/>
            </w:r>
            <w:r>
              <w:rPr>
                <w:noProof/>
                <w:webHidden/>
              </w:rPr>
              <w:instrText xml:space="preserve"> PAGEREF _Toc503397789 \h </w:instrText>
            </w:r>
            <w:r>
              <w:rPr>
                <w:noProof/>
                <w:webHidden/>
              </w:rPr>
            </w:r>
            <w:r>
              <w:rPr>
                <w:noProof/>
                <w:webHidden/>
              </w:rPr>
              <w:fldChar w:fldCharType="separate"/>
            </w:r>
            <w:r w:rsidR="00A26CA2">
              <w:rPr>
                <w:noProof/>
                <w:webHidden/>
              </w:rPr>
              <w:t>2</w:t>
            </w:r>
            <w:r>
              <w:rPr>
                <w:noProof/>
                <w:webHidden/>
              </w:rPr>
              <w:fldChar w:fldCharType="end"/>
            </w:r>
          </w:hyperlink>
        </w:p>
        <w:p w14:paraId="527E2D3E" w14:textId="55C76BC9" w:rsidR="00A05140" w:rsidRDefault="00A05140">
          <w:pPr>
            <w:pStyle w:val="Spistreci3"/>
            <w:tabs>
              <w:tab w:val="left" w:pos="1320"/>
              <w:tab w:val="right" w:leader="dot" w:pos="9062"/>
            </w:tabs>
            <w:rPr>
              <w:rFonts w:cstheme="minorBidi"/>
              <w:noProof/>
              <w:sz w:val="22"/>
            </w:rPr>
          </w:pPr>
          <w:hyperlink w:anchor="_Toc503397790" w:history="1">
            <w:r w:rsidRPr="00951DA3">
              <w:rPr>
                <w:rStyle w:val="Hipercze"/>
                <w:noProof/>
              </w:rPr>
              <w:t>2.1.2</w:t>
            </w:r>
            <w:r>
              <w:rPr>
                <w:rFonts w:cstheme="minorBidi"/>
                <w:noProof/>
                <w:sz w:val="22"/>
              </w:rPr>
              <w:tab/>
            </w:r>
            <w:r w:rsidRPr="00951DA3">
              <w:rPr>
                <w:rStyle w:val="Hipercze"/>
                <w:noProof/>
              </w:rPr>
              <w:t>Wersje OpenGL</w:t>
            </w:r>
            <w:r>
              <w:rPr>
                <w:noProof/>
                <w:webHidden/>
              </w:rPr>
              <w:tab/>
            </w:r>
            <w:r>
              <w:rPr>
                <w:noProof/>
                <w:webHidden/>
              </w:rPr>
              <w:fldChar w:fldCharType="begin"/>
            </w:r>
            <w:r>
              <w:rPr>
                <w:noProof/>
                <w:webHidden/>
              </w:rPr>
              <w:instrText xml:space="preserve"> PAGEREF _Toc503397790 \h </w:instrText>
            </w:r>
            <w:r>
              <w:rPr>
                <w:noProof/>
                <w:webHidden/>
              </w:rPr>
            </w:r>
            <w:r>
              <w:rPr>
                <w:noProof/>
                <w:webHidden/>
              </w:rPr>
              <w:fldChar w:fldCharType="separate"/>
            </w:r>
            <w:r w:rsidR="00A26CA2">
              <w:rPr>
                <w:noProof/>
                <w:webHidden/>
              </w:rPr>
              <w:t>3</w:t>
            </w:r>
            <w:r>
              <w:rPr>
                <w:noProof/>
                <w:webHidden/>
              </w:rPr>
              <w:fldChar w:fldCharType="end"/>
            </w:r>
          </w:hyperlink>
        </w:p>
        <w:p w14:paraId="4D9A87DA" w14:textId="46E639A8" w:rsidR="00A05140" w:rsidRDefault="00A05140">
          <w:pPr>
            <w:pStyle w:val="Spistreci3"/>
            <w:tabs>
              <w:tab w:val="left" w:pos="1320"/>
              <w:tab w:val="right" w:leader="dot" w:pos="9062"/>
            </w:tabs>
            <w:rPr>
              <w:rFonts w:cstheme="minorBidi"/>
              <w:noProof/>
              <w:sz w:val="22"/>
            </w:rPr>
          </w:pPr>
          <w:hyperlink w:anchor="_Toc503397791" w:history="1">
            <w:r w:rsidRPr="00951DA3">
              <w:rPr>
                <w:rStyle w:val="Hipercze"/>
                <w:noProof/>
              </w:rPr>
              <w:t>2.1.3</w:t>
            </w:r>
            <w:r>
              <w:rPr>
                <w:rFonts w:cstheme="minorBidi"/>
                <w:noProof/>
                <w:sz w:val="22"/>
              </w:rPr>
              <w:tab/>
            </w:r>
            <w:r w:rsidRPr="00951DA3">
              <w:rPr>
                <w:rStyle w:val="Hipercze"/>
                <w:noProof/>
              </w:rPr>
              <w:t>Dodatkowe biblioteki</w:t>
            </w:r>
            <w:r>
              <w:rPr>
                <w:noProof/>
                <w:webHidden/>
              </w:rPr>
              <w:tab/>
            </w:r>
            <w:r>
              <w:rPr>
                <w:noProof/>
                <w:webHidden/>
              </w:rPr>
              <w:fldChar w:fldCharType="begin"/>
            </w:r>
            <w:r>
              <w:rPr>
                <w:noProof/>
                <w:webHidden/>
              </w:rPr>
              <w:instrText xml:space="preserve"> PAGEREF _Toc503397791 \h </w:instrText>
            </w:r>
            <w:r>
              <w:rPr>
                <w:noProof/>
                <w:webHidden/>
              </w:rPr>
            </w:r>
            <w:r>
              <w:rPr>
                <w:noProof/>
                <w:webHidden/>
              </w:rPr>
              <w:fldChar w:fldCharType="separate"/>
            </w:r>
            <w:r w:rsidR="00A26CA2">
              <w:rPr>
                <w:noProof/>
                <w:webHidden/>
              </w:rPr>
              <w:t>3</w:t>
            </w:r>
            <w:r>
              <w:rPr>
                <w:noProof/>
                <w:webHidden/>
              </w:rPr>
              <w:fldChar w:fldCharType="end"/>
            </w:r>
          </w:hyperlink>
        </w:p>
        <w:p w14:paraId="3C5A985A" w14:textId="48975637" w:rsidR="00A05140" w:rsidRDefault="00A05140">
          <w:pPr>
            <w:pStyle w:val="Spistreci3"/>
            <w:tabs>
              <w:tab w:val="left" w:pos="1320"/>
              <w:tab w:val="right" w:leader="dot" w:pos="9062"/>
            </w:tabs>
            <w:rPr>
              <w:rFonts w:cstheme="minorBidi"/>
              <w:noProof/>
              <w:sz w:val="22"/>
            </w:rPr>
          </w:pPr>
          <w:hyperlink w:anchor="_Toc503397792" w:history="1">
            <w:r w:rsidRPr="00951DA3">
              <w:rPr>
                <w:rStyle w:val="Hipercze"/>
                <w:noProof/>
              </w:rPr>
              <w:t>2.1.4</w:t>
            </w:r>
            <w:r>
              <w:rPr>
                <w:rFonts w:cstheme="minorBidi"/>
                <w:noProof/>
                <w:sz w:val="22"/>
              </w:rPr>
              <w:tab/>
            </w:r>
            <w:r w:rsidRPr="00951DA3">
              <w:rPr>
                <w:rStyle w:val="Hipercze"/>
                <w:noProof/>
              </w:rPr>
              <w:t>Kolejność renderowania w OpenGL</w:t>
            </w:r>
            <w:r>
              <w:rPr>
                <w:noProof/>
                <w:webHidden/>
              </w:rPr>
              <w:tab/>
            </w:r>
            <w:r>
              <w:rPr>
                <w:noProof/>
                <w:webHidden/>
              </w:rPr>
              <w:fldChar w:fldCharType="begin"/>
            </w:r>
            <w:r>
              <w:rPr>
                <w:noProof/>
                <w:webHidden/>
              </w:rPr>
              <w:instrText xml:space="preserve"> PAGEREF _Toc503397792 \h </w:instrText>
            </w:r>
            <w:r>
              <w:rPr>
                <w:noProof/>
                <w:webHidden/>
              </w:rPr>
            </w:r>
            <w:r>
              <w:rPr>
                <w:noProof/>
                <w:webHidden/>
              </w:rPr>
              <w:fldChar w:fldCharType="separate"/>
            </w:r>
            <w:r w:rsidR="00A26CA2">
              <w:rPr>
                <w:noProof/>
                <w:webHidden/>
              </w:rPr>
              <w:t>3</w:t>
            </w:r>
            <w:r>
              <w:rPr>
                <w:noProof/>
                <w:webHidden/>
              </w:rPr>
              <w:fldChar w:fldCharType="end"/>
            </w:r>
          </w:hyperlink>
        </w:p>
        <w:p w14:paraId="7A938C95" w14:textId="7776209D" w:rsidR="00A05140" w:rsidRDefault="00A05140">
          <w:pPr>
            <w:pStyle w:val="Spistreci3"/>
            <w:tabs>
              <w:tab w:val="left" w:pos="1320"/>
              <w:tab w:val="right" w:leader="dot" w:pos="9062"/>
            </w:tabs>
            <w:rPr>
              <w:rFonts w:cstheme="minorBidi"/>
              <w:noProof/>
              <w:sz w:val="22"/>
            </w:rPr>
          </w:pPr>
          <w:hyperlink w:anchor="_Toc503397793" w:history="1">
            <w:r w:rsidRPr="00951DA3">
              <w:rPr>
                <w:rStyle w:val="Hipercze"/>
                <w:noProof/>
              </w:rPr>
              <w:t>2.1.5</w:t>
            </w:r>
            <w:r>
              <w:rPr>
                <w:rFonts w:cstheme="minorBidi"/>
                <w:noProof/>
                <w:sz w:val="22"/>
              </w:rPr>
              <w:tab/>
            </w:r>
            <w:r w:rsidRPr="00951DA3">
              <w:rPr>
                <w:rStyle w:val="Hipercze"/>
                <w:noProof/>
              </w:rPr>
              <w:t>OpenGL jako maszyna stanów</w:t>
            </w:r>
            <w:r>
              <w:rPr>
                <w:noProof/>
                <w:webHidden/>
              </w:rPr>
              <w:tab/>
            </w:r>
            <w:r>
              <w:rPr>
                <w:noProof/>
                <w:webHidden/>
              </w:rPr>
              <w:fldChar w:fldCharType="begin"/>
            </w:r>
            <w:r>
              <w:rPr>
                <w:noProof/>
                <w:webHidden/>
              </w:rPr>
              <w:instrText xml:space="preserve"> PAGEREF _Toc503397793 \h </w:instrText>
            </w:r>
            <w:r>
              <w:rPr>
                <w:noProof/>
                <w:webHidden/>
              </w:rPr>
            </w:r>
            <w:r>
              <w:rPr>
                <w:noProof/>
                <w:webHidden/>
              </w:rPr>
              <w:fldChar w:fldCharType="separate"/>
            </w:r>
            <w:r w:rsidR="00A26CA2">
              <w:rPr>
                <w:noProof/>
                <w:webHidden/>
              </w:rPr>
              <w:t>4</w:t>
            </w:r>
            <w:r>
              <w:rPr>
                <w:noProof/>
                <w:webHidden/>
              </w:rPr>
              <w:fldChar w:fldCharType="end"/>
            </w:r>
          </w:hyperlink>
        </w:p>
        <w:p w14:paraId="098532CF" w14:textId="414EC8BD" w:rsidR="00A05140" w:rsidRDefault="00A05140">
          <w:pPr>
            <w:pStyle w:val="Spistreci3"/>
            <w:tabs>
              <w:tab w:val="left" w:pos="1320"/>
              <w:tab w:val="right" w:leader="dot" w:pos="9062"/>
            </w:tabs>
            <w:rPr>
              <w:rFonts w:cstheme="minorBidi"/>
              <w:noProof/>
              <w:sz w:val="22"/>
            </w:rPr>
          </w:pPr>
          <w:hyperlink w:anchor="_Toc503397794" w:history="1">
            <w:r w:rsidRPr="00951DA3">
              <w:rPr>
                <w:rStyle w:val="Hipercze"/>
                <w:noProof/>
              </w:rPr>
              <w:t>2.1.6</w:t>
            </w:r>
            <w:r>
              <w:rPr>
                <w:rFonts w:cstheme="minorBidi"/>
                <w:noProof/>
                <w:sz w:val="22"/>
              </w:rPr>
              <w:tab/>
            </w:r>
            <w:r w:rsidRPr="00951DA3">
              <w:rPr>
                <w:rStyle w:val="Hipercze"/>
                <w:noProof/>
              </w:rPr>
              <w:t>Transformacje</w:t>
            </w:r>
            <w:r>
              <w:rPr>
                <w:noProof/>
                <w:webHidden/>
              </w:rPr>
              <w:tab/>
            </w:r>
            <w:r>
              <w:rPr>
                <w:noProof/>
                <w:webHidden/>
              </w:rPr>
              <w:fldChar w:fldCharType="begin"/>
            </w:r>
            <w:r>
              <w:rPr>
                <w:noProof/>
                <w:webHidden/>
              </w:rPr>
              <w:instrText xml:space="preserve"> PAGEREF _Toc503397794 \h </w:instrText>
            </w:r>
            <w:r>
              <w:rPr>
                <w:noProof/>
                <w:webHidden/>
              </w:rPr>
            </w:r>
            <w:r>
              <w:rPr>
                <w:noProof/>
                <w:webHidden/>
              </w:rPr>
              <w:fldChar w:fldCharType="separate"/>
            </w:r>
            <w:r w:rsidR="00A26CA2">
              <w:rPr>
                <w:noProof/>
                <w:webHidden/>
              </w:rPr>
              <w:t>5</w:t>
            </w:r>
            <w:r>
              <w:rPr>
                <w:noProof/>
                <w:webHidden/>
              </w:rPr>
              <w:fldChar w:fldCharType="end"/>
            </w:r>
          </w:hyperlink>
        </w:p>
        <w:p w14:paraId="55FADA48" w14:textId="3F98933B" w:rsidR="00A05140" w:rsidRDefault="00A05140">
          <w:pPr>
            <w:pStyle w:val="Spistreci3"/>
            <w:tabs>
              <w:tab w:val="left" w:pos="1320"/>
              <w:tab w:val="right" w:leader="dot" w:pos="9062"/>
            </w:tabs>
            <w:rPr>
              <w:rFonts w:cstheme="minorBidi"/>
              <w:noProof/>
              <w:sz w:val="22"/>
            </w:rPr>
          </w:pPr>
          <w:hyperlink w:anchor="_Toc503397795" w:history="1">
            <w:r w:rsidRPr="00951DA3">
              <w:rPr>
                <w:rStyle w:val="Hipercze"/>
                <w:noProof/>
              </w:rPr>
              <w:t>2.1.7</w:t>
            </w:r>
            <w:r>
              <w:rPr>
                <w:rFonts w:cstheme="minorBidi"/>
                <w:noProof/>
                <w:sz w:val="22"/>
              </w:rPr>
              <w:tab/>
            </w:r>
            <w:r w:rsidRPr="00951DA3">
              <w:rPr>
                <w:rStyle w:val="Hipercze"/>
                <w:noProof/>
              </w:rPr>
              <w:t>Macierze transformacji</w:t>
            </w:r>
            <w:r>
              <w:rPr>
                <w:noProof/>
                <w:webHidden/>
              </w:rPr>
              <w:tab/>
            </w:r>
            <w:r>
              <w:rPr>
                <w:noProof/>
                <w:webHidden/>
              </w:rPr>
              <w:fldChar w:fldCharType="begin"/>
            </w:r>
            <w:r>
              <w:rPr>
                <w:noProof/>
                <w:webHidden/>
              </w:rPr>
              <w:instrText xml:space="preserve"> PAGEREF _Toc503397795 \h </w:instrText>
            </w:r>
            <w:r>
              <w:rPr>
                <w:noProof/>
                <w:webHidden/>
              </w:rPr>
            </w:r>
            <w:r>
              <w:rPr>
                <w:noProof/>
                <w:webHidden/>
              </w:rPr>
              <w:fldChar w:fldCharType="separate"/>
            </w:r>
            <w:r w:rsidR="00A26CA2">
              <w:rPr>
                <w:noProof/>
                <w:webHidden/>
              </w:rPr>
              <w:t>5</w:t>
            </w:r>
            <w:r>
              <w:rPr>
                <w:noProof/>
                <w:webHidden/>
              </w:rPr>
              <w:fldChar w:fldCharType="end"/>
            </w:r>
          </w:hyperlink>
        </w:p>
        <w:p w14:paraId="1394E702" w14:textId="6A156CA9" w:rsidR="00A05140" w:rsidRDefault="00A05140">
          <w:pPr>
            <w:pStyle w:val="Spistreci3"/>
            <w:tabs>
              <w:tab w:val="left" w:pos="1320"/>
              <w:tab w:val="right" w:leader="dot" w:pos="9062"/>
            </w:tabs>
            <w:rPr>
              <w:rFonts w:cstheme="minorBidi"/>
              <w:noProof/>
              <w:sz w:val="22"/>
            </w:rPr>
          </w:pPr>
          <w:hyperlink w:anchor="_Toc503397796" w:history="1">
            <w:r w:rsidRPr="00951DA3">
              <w:rPr>
                <w:rStyle w:val="Hipercze"/>
                <w:noProof/>
              </w:rPr>
              <w:t>2.1.8</w:t>
            </w:r>
            <w:r>
              <w:rPr>
                <w:rFonts w:cstheme="minorBidi"/>
                <w:noProof/>
                <w:sz w:val="22"/>
              </w:rPr>
              <w:tab/>
            </w:r>
            <w:r w:rsidRPr="00951DA3">
              <w:rPr>
                <w:rStyle w:val="Hipercze"/>
                <w:noProof/>
              </w:rPr>
              <w:t>Transformacja modelująca i transformacja obserwatora</w:t>
            </w:r>
            <w:r>
              <w:rPr>
                <w:noProof/>
                <w:webHidden/>
              </w:rPr>
              <w:tab/>
            </w:r>
            <w:r>
              <w:rPr>
                <w:noProof/>
                <w:webHidden/>
              </w:rPr>
              <w:fldChar w:fldCharType="begin"/>
            </w:r>
            <w:r>
              <w:rPr>
                <w:noProof/>
                <w:webHidden/>
              </w:rPr>
              <w:instrText xml:space="preserve"> PAGEREF _Toc503397796 \h </w:instrText>
            </w:r>
            <w:r>
              <w:rPr>
                <w:noProof/>
                <w:webHidden/>
              </w:rPr>
            </w:r>
            <w:r>
              <w:rPr>
                <w:noProof/>
                <w:webHidden/>
              </w:rPr>
              <w:fldChar w:fldCharType="separate"/>
            </w:r>
            <w:r w:rsidR="00A26CA2">
              <w:rPr>
                <w:noProof/>
                <w:webHidden/>
              </w:rPr>
              <w:t>7</w:t>
            </w:r>
            <w:r>
              <w:rPr>
                <w:noProof/>
                <w:webHidden/>
              </w:rPr>
              <w:fldChar w:fldCharType="end"/>
            </w:r>
          </w:hyperlink>
        </w:p>
        <w:p w14:paraId="526EEBF3" w14:textId="55ADEC3F" w:rsidR="00A05140" w:rsidRDefault="00A05140">
          <w:pPr>
            <w:pStyle w:val="Spistreci3"/>
            <w:tabs>
              <w:tab w:val="left" w:pos="1320"/>
              <w:tab w:val="right" w:leader="dot" w:pos="9062"/>
            </w:tabs>
            <w:rPr>
              <w:rFonts w:cstheme="minorBidi"/>
              <w:noProof/>
              <w:sz w:val="22"/>
            </w:rPr>
          </w:pPr>
          <w:hyperlink w:anchor="_Toc503397797" w:history="1">
            <w:r w:rsidRPr="00951DA3">
              <w:rPr>
                <w:rStyle w:val="Hipercze"/>
                <w:noProof/>
              </w:rPr>
              <w:t>2.1.9</w:t>
            </w:r>
            <w:r>
              <w:rPr>
                <w:rFonts w:cstheme="minorBidi"/>
                <w:noProof/>
                <w:sz w:val="22"/>
              </w:rPr>
              <w:tab/>
            </w:r>
            <w:r w:rsidRPr="00951DA3">
              <w:rPr>
                <w:rStyle w:val="Hipercze"/>
                <w:noProof/>
              </w:rPr>
              <w:t>Transformacja projekcji – rzutowanie</w:t>
            </w:r>
            <w:r>
              <w:rPr>
                <w:noProof/>
                <w:webHidden/>
              </w:rPr>
              <w:tab/>
            </w:r>
            <w:r>
              <w:rPr>
                <w:noProof/>
                <w:webHidden/>
              </w:rPr>
              <w:fldChar w:fldCharType="begin"/>
            </w:r>
            <w:r>
              <w:rPr>
                <w:noProof/>
                <w:webHidden/>
              </w:rPr>
              <w:instrText xml:space="preserve"> PAGEREF _Toc503397797 \h </w:instrText>
            </w:r>
            <w:r>
              <w:rPr>
                <w:noProof/>
                <w:webHidden/>
              </w:rPr>
            </w:r>
            <w:r>
              <w:rPr>
                <w:noProof/>
                <w:webHidden/>
              </w:rPr>
              <w:fldChar w:fldCharType="separate"/>
            </w:r>
            <w:r w:rsidR="00A26CA2">
              <w:rPr>
                <w:noProof/>
                <w:webHidden/>
              </w:rPr>
              <w:t>7</w:t>
            </w:r>
            <w:r>
              <w:rPr>
                <w:noProof/>
                <w:webHidden/>
              </w:rPr>
              <w:fldChar w:fldCharType="end"/>
            </w:r>
          </w:hyperlink>
        </w:p>
        <w:p w14:paraId="045EBA46" w14:textId="055D98D6" w:rsidR="00A05140" w:rsidRDefault="00A05140">
          <w:pPr>
            <w:pStyle w:val="Spistreci3"/>
            <w:tabs>
              <w:tab w:val="left" w:pos="1320"/>
              <w:tab w:val="right" w:leader="dot" w:pos="9062"/>
            </w:tabs>
            <w:rPr>
              <w:rFonts w:cstheme="minorBidi"/>
              <w:noProof/>
              <w:sz w:val="22"/>
            </w:rPr>
          </w:pPr>
          <w:hyperlink w:anchor="_Toc503397798" w:history="1">
            <w:r w:rsidRPr="00951DA3">
              <w:rPr>
                <w:rStyle w:val="Hipercze"/>
                <w:noProof/>
              </w:rPr>
              <w:t>2.1.10</w:t>
            </w:r>
            <w:r>
              <w:rPr>
                <w:rFonts w:cstheme="minorBidi"/>
                <w:noProof/>
                <w:sz w:val="22"/>
              </w:rPr>
              <w:tab/>
            </w:r>
            <w:r w:rsidRPr="00951DA3">
              <w:rPr>
                <w:rStyle w:val="Hipercze"/>
                <w:noProof/>
              </w:rPr>
              <w:t>Oświetlenie</w:t>
            </w:r>
            <w:r>
              <w:rPr>
                <w:noProof/>
                <w:webHidden/>
              </w:rPr>
              <w:tab/>
            </w:r>
            <w:r>
              <w:rPr>
                <w:noProof/>
                <w:webHidden/>
              </w:rPr>
              <w:fldChar w:fldCharType="begin"/>
            </w:r>
            <w:r>
              <w:rPr>
                <w:noProof/>
                <w:webHidden/>
              </w:rPr>
              <w:instrText xml:space="preserve"> PAGEREF _Toc503397798 \h </w:instrText>
            </w:r>
            <w:r>
              <w:rPr>
                <w:noProof/>
                <w:webHidden/>
              </w:rPr>
            </w:r>
            <w:r>
              <w:rPr>
                <w:noProof/>
                <w:webHidden/>
              </w:rPr>
              <w:fldChar w:fldCharType="separate"/>
            </w:r>
            <w:r w:rsidR="00A26CA2">
              <w:rPr>
                <w:noProof/>
                <w:webHidden/>
              </w:rPr>
              <w:t>7</w:t>
            </w:r>
            <w:r>
              <w:rPr>
                <w:noProof/>
                <w:webHidden/>
              </w:rPr>
              <w:fldChar w:fldCharType="end"/>
            </w:r>
          </w:hyperlink>
        </w:p>
        <w:p w14:paraId="411CBF9C" w14:textId="57C6B974" w:rsidR="00A05140" w:rsidRDefault="00A05140">
          <w:pPr>
            <w:pStyle w:val="Spistreci3"/>
            <w:tabs>
              <w:tab w:val="left" w:pos="1320"/>
              <w:tab w:val="right" w:leader="dot" w:pos="9062"/>
            </w:tabs>
            <w:rPr>
              <w:rFonts w:cstheme="minorBidi"/>
              <w:noProof/>
              <w:sz w:val="22"/>
            </w:rPr>
          </w:pPr>
          <w:hyperlink w:anchor="_Toc503397799" w:history="1">
            <w:r w:rsidRPr="00951DA3">
              <w:rPr>
                <w:rStyle w:val="Hipercze"/>
                <w:noProof/>
              </w:rPr>
              <w:t>2.1.11</w:t>
            </w:r>
            <w:r>
              <w:rPr>
                <w:rFonts w:cstheme="minorBidi"/>
                <w:noProof/>
                <w:sz w:val="22"/>
              </w:rPr>
              <w:tab/>
            </w:r>
            <w:r w:rsidRPr="00951DA3">
              <w:rPr>
                <w:rStyle w:val="Hipercze"/>
                <w:noProof/>
              </w:rPr>
              <w:t>Oświetlenie – źródła światła</w:t>
            </w:r>
            <w:r>
              <w:rPr>
                <w:noProof/>
                <w:webHidden/>
              </w:rPr>
              <w:tab/>
            </w:r>
            <w:r>
              <w:rPr>
                <w:noProof/>
                <w:webHidden/>
              </w:rPr>
              <w:fldChar w:fldCharType="begin"/>
            </w:r>
            <w:r>
              <w:rPr>
                <w:noProof/>
                <w:webHidden/>
              </w:rPr>
              <w:instrText xml:space="preserve"> PAGEREF _Toc503397799 \h </w:instrText>
            </w:r>
            <w:r>
              <w:rPr>
                <w:noProof/>
                <w:webHidden/>
              </w:rPr>
            </w:r>
            <w:r>
              <w:rPr>
                <w:noProof/>
                <w:webHidden/>
              </w:rPr>
              <w:fldChar w:fldCharType="separate"/>
            </w:r>
            <w:r w:rsidR="00A26CA2">
              <w:rPr>
                <w:noProof/>
                <w:webHidden/>
              </w:rPr>
              <w:t>8</w:t>
            </w:r>
            <w:r>
              <w:rPr>
                <w:noProof/>
                <w:webHidden/>
              </w:rPr>
              <w:fldChar w:fldCharType="end"/>
            </w:r>
          </w:hyperlink>
        </w:p>
        <w:p w14:paraId="06EF95A6" w14:textId="1CAE4649" w:rsidR="00A05140" w:rsidRDefault="00A05140">
          <w:pPr>
            <w:pStyle w:val="Spistreci3"/>
            <w:tabs>
              <w:tab w:val="left" w:pos="1320"/>
              <w:tab w:val="right" w:leader="dot" w:pos="9062"/>
            </w:tabs>
            <w:rPr>
              <w:rFonts w:cstheme="minorBidi"/>
              <w:noProof/>
              <w:sz w:val="22"/>
            </w:rPr>
          </w:pPr>
          <w:hyperlink w:anchor="_Toc503397800" w:history="1">
            <w:r w:rsidRPr="00951DA3">
              <w:rPr>
                <w:rStyle w:val="Hipercze"/>
                <w:noProof/>
              </w:rPr>
              <w:t>2.1.12</w:t>
            </w:r>
            <w:r>
              <w:rPr>
                <w:rFonts w:cstheme="minorBidi"/>
                <w:noProof/>
                <w:sz w:val="22"/>
              </w:rPr>
              <w:tab/>
            </w:r>
            <w:r w:rsidRPr="00951DA3">
              <w:rPr>
                <w:rStyle w:val="Hipercze"/>
                <w:noProof/>
              </w:rPr>
              <w:t>Oświetlenie – materiały</w:t>
            </w:r>
            <w:r>
              <w:rPr>
                <w:noProof/>
                <w:webHidden/>
              </w:rPr>
              <w:tab/>
            </w:r>
            <w:r>
              <w:rPr>
                <w:noProof/>
                <w:webHidden/>
              </w:rPr>
              <w:fldChar w:fldCharType="begin"/>
            </w:r>
            <w:r>
              <w:rPr>
                <w:noProof/>
                <w:webHidden/>
              </w:rPr>
              <w:instrText xml:space="preserve"> PAGEREF _Toc503397800 \h </w:instrText>
            </w:r>
            <w:r>
              <w:rPr>
                <w:noProof/>
                <w:webHidden/>
              </w:rPr>
            </w:r>
            <w:r>
              <w:rPr>
                <w:noProof/>
                <w:webHidden/>
              </w:rPr>
              <w:fldChar w:fldCharType="separate"/>
            </w:r>
            <w:r w:rsidR="00A26CA2">
              <w:rPr>
                <w:noProof/>
                <w:webHidden/>
              </w:rPr>
              <w:t>9</w:t>
            </w:r>
            <w:r>
              <w:rPr>
                <w:noProof/>
                <w:webHidden/>
              </w:rPr>
              <w:fldChar w:fldCharType="end"/>
            </w:r>
          </w:hyperlink>
        </w:p>
        <w:p w14:paraId="304CA9D8" w14:textId="60D10F07" w:rsidR="00A05140" w:rsidRDefault="00A05140">
          <w:pPr>
            <w:pStyle w:val="Spistreci3"/>
            <w:tabs>
              <w:tab w:val="left" w:pos="1320"/>
              <w:tab w:val="right" w:leader="dot" w:pos="9062"/>
            </w:tabs>
            <w:rPr>
              <w:rFonts w:cstheme="minorBidi"/>
              <w:noProof/>
              <w:sz w:val="22"/>
            </w:rPr>
          </w:pPr>
          <w:hyperlink w:anchor="_Toc503397801" w:history="1">
            <w:r w:rsidRPr="00951DA3">
              <w:rPr>
                <w:rStyle w:val="Hipercze"/>
                <w:noProof/>
              </w:rPr>
              <w:t>2.1.13</w:t>
            </w:r>
            <w:r>
              <w:rPr>
                <w:rFonts w:cstheme="minorBidi"/>
                <w:noProof/>
                <w:sz w:val="22"/>
              </w:rPr>
              <w:tab/>
            </w:r>
            <w:r w:rsidRPr="00951DA3">
              <w:rPr>
                <w:rStyle w:val="Hipercze"/>
                <w:noProof/>
              </w:rPr>
              <w:t>Teksturowanie</w:t>
            </w:r>
            <w:r>
              <w:rPr>
                <w:noProof/>
                <w:webHidden/>
              </w:rPr>
              <w:tab/>
            </w:r>
            <w:r>
              <w:rPr>
                <w:noProof/>
                <w:webHidden/>
              </w:rPr>
              <w:fldChar w:fldCharType="begin"/>
            </w:r>
            <w:r>
              <w:rPr>
                <w:noProof/>
                <w:webHidden/>
              </w:rPr>
              <w:instrText xml:space="preserve"> PAGEREF _Toc503397801 \h </w:instrText>
            </w:r>
            <w:r>
              <w:rPr>
                <w:noProof/>
                <w:webHidden/>
              </w:rPr>
            </w:r>
            <w:r>
              <w:rPr>
                <w:noProof/>
                <w:webHidden/>
              </w:rPr>
              <w:fldChar w:fldCharType="separate"/>
            </w:r>
            <w:r w:rsidR="00A26CA2">
              <w:rPr>
                <w:noProof/>
                <w:webHidden/>
              </w:rPr>
              <w:t>9</w:t>
            </w:r>
            <w:r>
              <w:rPr>
                <w:noProof/>
                <w:webHidden/>
              </w:rPr>
              <w:fldChar w:fldCharType="end"/>
            </w:r>
          </w:hyperlink>
        </w:p>
        <w:p w14:paraId="081C8137" w14:textId="0D9D899A" w:rsidR="00A05140" w:rsidRDefault="00A05140">
          <w:pPr>
            <w:pStyle w:val="Spistreci2"/>
            <w:tabs>
              <w:tab w:val="left" w:pos="880"/>
              <w:tab w:val="right" w:leader="dot" w:pos="9062"/>
            </w:tabs>
            <w:rPr>
              <w:rFonts w:cstheme="minorBidi"/>
              <w:noProof/>
              <w:sz w:val="22"/>
            </w:rPr>
          </w:pPr>
          <w:hyperlink w:anchor="_Toc503397802" w:history="1">
            <w:r w:rsidRPr="00951DA3">
              <w:rPr>
                <w:rStyle w:val="Hipercze"/>
                <w:noProof/>
              </w:rPr>
              <w:t>2.2</w:t>
            </w:r>
            <w:r>
              <w:rPr>
                <w:rFonts w:cstheme="minorBidi"/>
                <w:noProof/>
                <w:sz w:val="22"/>
              </w:rPr>
              <w:tab/>
            </w:r>
            <w:r w:rsidRPr="00951DA3">
              <w:rPr>
                <w:rStyle w:val="Hipercze"/>
                <w:noProof/>
              </w:rPr>
              <w:t>Wspierane formaty</w:t>
            </w:r>
            <w:r>
              <w:rPr>
                <w:noProof/>
                <w:webHidden/>
              </w:rPr>
              <w:tab/>
            </w:r>
            <w:r>
              <w:rPr>
                <w:noProof/>
                <w:webHidden/>
              </w:rPr>
              <w:fldChar w:fldCharType="begin"/>
            </w:r>
            <w:r>
              <w:rPr>
                <w:noProof/>
                <w:webHidden/>
              </w:rPr>
              <w:instrText xml:space="preserve"> PAGEREF _Toc503397802 \h </w:instrText>
            </w:r>
            <w:r>
              <w:rPr>
                <w:noProof/>
                <w:webHidden/>
              </w:rPr>
            </w:r>
            <w:r>
              <w:rPr>
                <w:noProof/>
                <w:webHidden/>
              </w:rPr>
              <w:fldChar w:fldCharType="separate"/>
            </w:r>
            <w:r w:rsidR="00A26CA2">
              <w:rPr>
                <w:noProof/>
                <w:webHidden/>
              </w:rPr>
              <w:t>10</w:t>
            </w:r>
            <w:r>
              <w:rPr>
                <w:noProof/>
                <w:webHidden/>
              </w:rPr>
              <w:fldChar w:fldCharType="end"/>
            </w:r>
          </w:hyperlink>
        </w:p>
        <w:p w14:paraId="4895C1DE" w14:textId="7F223E62" w:rsidR="00A05140" w:rsidRDefault="00A05140">
          <w:pPr>
            <w:pStyle w:val="Spistreci3"/>
            <w:tabs>
              <w:tab w:val="left" w:pos="1320"/>
              <w:tab w:val="right" w:leader="dot" w:pos="9062"/>
            </w:tabs>
            <w:rPr>
              <w:rFonts w:cstheme="minorBidi"/>
              <w:noProof/>
              <w:sz w:val="22"/>
            </w:rPr>
          </w:pPr>
          <w:hyperlink w:anchor="_Toc503397803" w:history="1">
            <w:r w:rsidRPr="00951DA3">
              <w:rPr>
                <w:rStyle w:val="Hipercze"/>
                <w:noProof/>
              </w:rPr>
              <w:t>2.2.1</w:t>
            </w:r>
            <w:r>
              <w:rPr>
                <w:rFonts w:cstheme="minorBidi"/>
                <w:noProof/>
                <w:sz w:val="22"/>
              </w:rPr>
              <w:tab/>
            </w:r>
            <w:r w:rsidRPr="00951DA3">
              <w:rPr>
                <w:rStyle w:val="Hipercze"/>
                <w:noProof/>
              </w:rPr>
              <w:t>Uzasadnienie wyboru wykorzystanych formatów plików</w:t>
            </w:r>
            <w:r>
              <w:rPr>
                <w:noProof/>
                <w:webHidden/>
              </w:rPr>
              <w:tab/>
            </w:r>
            <w:r>
              <w:rPr>
                <w:noProof/>
                <w:webHidden/>
              </w:rPr>
              <w:fldChar w:fldCharType="begin"/>
            </w:r>
            <w:r>
              <w:rPr>
                <w:noProof/>
                <w:webHidden/>
              </w:rPr>
              <w:instrText xml:space="preserve"> PAGEREF _Toc503397803 \h </w:instrText>
            </w:r>
            <w:r>
              <w:rPr>
                <w:noProof/>
                <w:webHidden/>
              </w:rPr>
            </w:r>
            <w:r>
              <w:rPr>
                <w:noProof/>
                <w:webHidden/>
              </w:rPr>
              <w:fldChar w:fldCharType="separate"/>
            </w:r>
            <w:r w:rsidR="00A26CA2">
              <w:rPr>
                <w:noProof/>
                <w:webHidden/>
              </w:rPr>
              <w:t>10</w:t>
            </w:r>
            <w:r>
              <w:rPr>
                <w:noProof/>
                <w:webHidden/>
              </w:rPr>
              <w:fldChar w:fldCharType="end"/>
            </w:r>
          </w:hyperlink>
        </w:p>
        <w:p w14:paraId="343B45E7" w14:textId="69CC0960" w:rsidR="00A05140" w:rsidRDefault="00A05140">
          <w:pPr>
            <w:pStyle w:val="Spistreci3"/>
            <w:tabs>
              <w:tab w:val="left" w:pos="1320"/>
              <w:tab w:val="right" w:leader="dot" w:pos="9062"/>
            </w:tabs>
            <w:rPr>
              <w:rFonts w:cstheme="minorBidi"/>
              <w:noProof/>
              <w:sz w:val="22"/>
            </w:rPr>
          </w:pPr>
          <w:hyperlink w:anchor="_Toc503397804" w:history="1">
            <w:r w:rsidRPr="00951DA3">
              <w:rPr>
                <w:rStyle w:val="Hipercze"/>
                <w:noProof/>
              </w:rPr>
              <w:t>2.2.2</w:t>
            </w:r>
            <w:r>
              <w:rPr>
                <w:rFonts w:cstheme="minorBidi"/>
                <w:noProof/>
                <w:sz w:val="22"/>
              </w:rPr>
              <w:tab/>
            </w:r>
            <w:r w:rsidRPr="00951DA3">
              <w:rPr>
                <w:rStyle w:val="Hipercze"/>
                <w:noProof/>
              </w:rPr>
              <w:t>Definicja geometrii sceny – format OBJ</w:t>
            </w:r>
            <w:r>
              <w:rPr>
                <w:noProof/>
                <w:webHidden/>
              </w:rPr>
              <w:tab/>
            </w:r>
            <w:r>
              <w:rPr>
                <w:noProof/>
                <w:webHidden/>
              </w:rPr>
              <w:fldChar w:fldCharType="begin"/>
            </w:r>
            <w:r>
              <w:rPr>
                <w:noProof/>
                <w:webHidden/>
              </w:rPr>
              <w:instrText xml:space="preserve"> PAGEREF _Toc503397804 \h </w:instrText>
            </w:r>
            <w:r>
              <w:rPr>
                <w:noProof/>
                <w:webHidden/>
              </w:rPr>
            </w:r>
            <w:r>
              <w:rPr>
                <w:noProof/>
                <w:webHidden/>
              </w:rPr>
              <w:fldChar w:fldCharType="separate"/>
            </w:r>
            <w:r w:rsidR="00A26CA2">
              <w:rPr>
                <w:noProof/>
                <w:webHidden/>
              </w:rPr>
              <w:t>10</w:t>
            </w:r>
            <w:r>
              <w:rPr>
                <w:noProof/>
                <w:webHidden/>
              </w:rPr>
              <w:fldChar w:fldCharType="end"/>
            </w:r>
          </w:hyperlink>
        </w:p>
        <w:p w14:paraId="60F58A1B" w14:textId="6F2DFD34" w:rsidR="00A05140" w:rsidRDefault="00A05140">
          <w:pPr>
            <w:pStyle w:val="Spistreci3"/>
            <w:tabs>
              <w:tab w:val="left" w:pos="1320"/>
              <w:tab w:val="right" w:leader="dot" w:pos="9062"/>
            </w:tabs>
            <w:rPr>
              <w:rFonts w:cstheme="minorBidi"/>
              <w:noProof/>
              <w:sz w:val="22"/>
            </w:rPr>
          </w:pPr>
          <w:hyperlink w:anchor="_Toc503397805" w:history="1">
            <w:r w:rsidRPr="00951DA3">
              <w:rPr>
                <w:rStyle w:val="Hipercze"/>
                <w:noProof/>
              </w:rPr>
              <w:t>2.2.3</w:t>
            </w:r>
            <w:r>
              <w:rPr>
                <w:rFonts w:cstheme="minorBidi"/>
                <w:noProof/>
                <w:sz w:val="22"/>
              </w:rPr>
              <w:tab/>
            </w:r>
            <w:r w:rsidRPr="00951DA3">
              <w:rPr>
                <w:rStyle w:val="Hipercze"/>
                <w:noProof/>
              </w:rPr>
              <w:t>Definicja materiałów – format MTL</w:t>
            </w:r>
            <w:r>
              <w:rPr>
                <w:noProof/>
                <w:webHidden/>
              </w:rPr>
              <w:tab/>
            </w:r>
            <w:r>
              <w:rPr>
                <w:noProof/>
                <w:webHidden/>
              </w:rPr>
              <w:fldChar w:fldCharType="begin"/>
            </w:r>
            <w:r>
              <w:rPr>
                <w:noProof/>
                <w:webHidden/>
              </w:rPr>
              <w:instrText xml:space="preserve"> PAGEREF _Toc503397805 \h </w:instrText>
            </w:r>
            <w:r>
              <w:rPr>
                <w:noProof/>
                <w:webHidden/>
              </w:rPr>
            </w:r>
            <w:r>
              <w:rPr>
                <w:noProof/>
                <w:webHidden/>
              </w:rPr>
              <w:fldChar w:fldCharType="separate"/>
            </w:r>
            <w:r w:rsidR="00A26CA2">
              <w:rPr>
                <w:noProof/>
                <w:webHidden/>
              </w:rPr>
              <w:t>11</w:t>
            </w:r>
            <w:r>
              <w:rPr>
                <w:noProof/>
                <w:webHidden/>
              </w:rPr>
              <w:fldChar w:fldCharType="end"/>
            </w:r>
          </w:hyperlink>
        </w:p>
        <w:p w14:paraId="46C009D2" w14:textId="06F5CD4E" w:rsidR="00A05140" w:rsidRDefault="00A05140">
          <w:pPr>
            <w:pStyle w:val="Spistreci3"/>
            <w:tabs>
              <w:tab w:val="left" w:pos="1320"/>
              <w:tab w:val="right" w:leader="dot" w:pos="9062"/>
            </w:tabs>
            <w:rPr>
              <w:rFonts w:cstheme="minorBidi"/>
              <w:noProof/>
              <w:sz w:val="22"/>
            </w:rPr>
          </w:pPr>
          <w:hyperlink w:anchor="_Toc503397806" w:history="1">
            <w:r w:rsidRPr="00951DA3">
              <w:rPr>
                <w:rStyle w:val="Hipercze"/>
                <w:noProof/>
              </w:rPr>
              <w:t>2.2.4</w:t>
            </w:r>
            <w:r>
              <w:rPr>
                <w:rFonts w:cstheme="minorBidi"/>
                <w:noProof/>
                <w:sz w:val="22"/>
              </w:rPr>
              <w:tab/>
            </w:r>
            <w:r w:rsidRPr="00951DA3">
              <w:rPr>
                <w:rStyle w:val="Hipercze"/>
                <w:noProof/>
              </w:rPr>
              <w:t>Tekstury – popularne formaty rastrowe</w:t>
            </w:r>
            <w:r>
              <w:rPr>
                <w:noProof/>
                <w:webHidden/>
              </w:rPr>
              <w:tab/>
            </w:r>
            <w:r>
              <w:rPr>
                <w:noProof/>
                <w:webHidden/>
              </w:rPr>
              <w:fldChar w:fldCharType="begin"/>
            </w:r>
            <w:r>
              <w:rPr>
                <w:noProof/>
                <w:webHidden/>
              </w:rPr>
              <w:instrText xml:space="preserve"> PAGEREF _Toc503397806 \h </w:instrText>
            </w:r>
            <w:r>
              <w:rPr>
                <w:noProof/>
                <w:webHidden/>
              </w:rPr>
            </w:r>
            <w:r>
              <w:rPr>
                <w:noProof/>
                <w:webHidden/>
              </w:rPr>
              <w:fldChar w:fldCharType="separate"/>
            </w:r>
            <w:r w:rsidR="00A26CA2">
              <w:rPr>
                <w:noProof/>
                <w:webHidden/>
              </w:rPr>
              <w:t>12</w:t>
            </w:r>
            <w:r>
              <w:rPr>
                <w:noProof/>
                <w:webHidden/>
              </w:rPr>
              <w:fldChar w:fldCharType="end"/>
            </w:r>
          </w:hyperlink>
        </w:p>
        <w:p w14:paraId="5045993A" w14:textId="721F9F9B" w:rsidR="00A05140" w:rsidRDefault="00A05140">
          <w:pPr>
            <w:pStyle w:val="Spistreci1"/>
            <w:tabs>
              <w:tab w:val="left" w:pos="440"/>
              <w:tab w:val="right" w:leader="dot" w:pos="9062"/>
            </w:tabs>
            <w:rPr>
              <w:noProof/>
              <w:sz w:val="22"/>
              <w:lang w:eastAsia="pl-PL"/>
            </w:rPr>
          </w:pPr>
          <w:hyperlink w:anchor="_Toc503397807" w:history="1">
            <w:r w:rsidRPr="00951DA3">
              <w:rPr>
                <w:rStyle w:val="Hipercze"/>
                <w:noProof/>
              </w:rPr>
              <w:t>3</w:t>
            </w:r>
            <w:r>
              <w:rPr>
                <w:noProof/>
                <w:sz w:val="22"/>
                <w:lang w:eastAsia="pl-PL"/>
              </w:rPr>
              <w:tab/>
            </w:r>
            <w:r w:rsidRPr="00951DA3">
              <w:rPr>
                <w:rStyle w:val="Hipercze"/>
                <w:noProof/>
              </w:rPr>
              <w:t>Projekt, architektura i implementacja rozwiązania</w:t>
            </w:r>
            <w:r>
              <w:rPr>
                <w:noProof/>
                <w:webHidden/>
              </w:rPr>
              <w:tab/>
            </w:r>
            <w:r>
              <w:rPr>
                <w:noProof/>
                <w:webHidden/>
              </w:rPr>
              <w:fldChar w:fldCharType="begin"/>
            </w:r>
            <w:r>
              <w:rPr>
                <w:noProof/>
                <w:webHidden/>
              </w:rPr>
              <w:instrText xml:space="preserve"> PAGEREF _Toc503397807 \h </w:instrText>
            </w:r>
            <w:r>
              <w:rPr>
                <w:noProof/>
                <w:webHidden/>
              </w:rPr>
            </w:r>
            <w:r>
              <w:rPr>
                <w:noProof/>
                <w:webHidden/>
              </w:rPr>
              <w:fldChar w:fldCharType="separate"/>
            </w:r>
            <w:r w:rsidR="00A26CA2">
              <w:rPr>
                <w:noProof/>
                <w:webHidden/>
              </w:rPr>
              <w:t>13</w:t>
            </w:r>
            <w:r>
              <w:rPr>
                <w:noProof/>
                <w:webHidden/>
              </w:rPr>
              <w:fldChar w:fldCharType="end"/>
            </w:r>
          </w:hyperlink>
        </w:p>
        <w:p w14:paraId="19141B0B" w14:textId="69A6D895" w:rsidR="00A05140" w:rsidRDefault="00A05140">
          <w:pPr>
            <w:pStyle w:val="Spistreci2"/>
            <w:tabs>
              <w:tab w:val="left" w:pos="880"/>
              <w:tab w:val="right" w:leader="dot" w:pos="9062"/>
            </w:tabs>
            <w:rPr>
              <w:rFonts w:cstheme="minorBidi"/>
              <w:noProof/>
              <w:sz w:val="22"/>
            </w:rPr>
          </w:pPr>
          <w:hyperlink w:anchor="_Toc503397808" w:history="1">
            <w:r w:rsidRPr="00951DA3">
              <w:rPr>
                <w:rStyle w:val="Hipercze"/>
                <w:noProof/>
              </w:rPr>
              <w:t>3.1</w:t>
            </w:r>
            <w:r>
              <w:rPr>
                <w:rFonts w:cstheme="minorBidi"/>
                <w:noProof/>
                <w:sz w:val="22"/>
              </w:rPr>
              <w:tab/>
            </w:r>
            <w:r w:rsidRPr="00951DA3">
              <w:rPr>
                <w:rStyle w:val="Hipercze"/>
                <w:noProof/>
              </w:rPr>
              <w:t>Analiza wymagań</w:t>
            </w:r>
            <w:r>
              <w:rPr>
                <w:noProof/>
                <w:webHidden/>
              </w:rPr>
              <w:tab/>
            </w:r>
            <w:r>
              <w:rPr>
                <w:noProof/>
                <w:webHidden/>
              </w:rPr>
              <w:fldChar w:fldCharType="begin"/>
            </w:r>
            <w:r>
              <w:rPr>
                <w:noProof/>
                <w:webHidden/>
              </w:rPr>
              <w:instrText xml:space="preserve"> PAGEREF _Toc503397808 \h </w:instrText>
            </w:r>
            <w:r>
              <w:rPr>
                <w:noProof/>
                <w:webHidden/>
              </w:rPr>
            </w:r>
            <w:r>
              <w:rPr>
                <w:noProof/>
                <w:webHidden/>
              </w:rPr>
              <w:fldChar w:fldCharType="separate"/>
            </w:r>
            <w:r w:rsidR="00A26CA2">
              <w:rPr>
                <w:noProof/>
                <w:webHidden/>
              </w:rPr>
              <w:t>13</w:t>
            </w:r>
            <w:r>
              <w:rPr>
                <w:noProof/>
                <w:webHidden/>
              </w:rPr>
              <w:fldChar w:fldCharType="end"/>
            </w:r>
          </w:hyperlink>
        </w:p>
        <w:p w14:paraId="335E27B9" w14:textId="7C12EAC0" w:rsidR="00A05140" w:rsidRDefault="00A05140">
          <w:pPr>
            <w:pStyle w:val="Spistreci2"/>
            <w:tabs>
              <w:tab w:val="left" w:pos="880"/>
              <w:tab w:val="right" w:leader="dot" w:pos="9062"/>
            </w:tabs>
            <w:rPr>
              <w:rFonts w:cstheme="minorBidi"/>
              <w:noProof/>
              <w:sz w:val="22"/>
            </w:rPr>
          </w:pPr>
          <w:hyperlink w:anchor="_Toc503397809" w:history="1">
            <w:r w:rsidRPr="00951DA3">
              <w:rPr>
                <w:rStyle w:val="Hipercze"/>
                <w:noProof/>
              </w:rPr>
              <w:t>3.2</w:t>
            </w:r>
            <w:r>
              <w:rPr>
                <w:rFonts w:cstheme="minorBidi"/>
                <w:noProof/>
                <w:sz w:val="22"/>
              </w:rPr>
              <w:tab/>
            </w:r>
            <w:r w:rsidRPr="00951DA3">
              <w:rPr>
                <w:rStyle w:val="Hipercze"/>
                <w:noProof/>
              </w:rPr>
              <w:t>Architektura rozwiązania</w:t>
            </w:r>
            <w:r>
              <w:rPr>
                <w:noProof/>
                <w:webHidden/>
              </w:rPr>
              <w:tab/>
            </w:r>
            <w:r>
              <w:rPr>
                <w:noProof/>
                <w:webHidden/>
              </w:rPr>
              <w:fldChar w:fldCharType="begin"/>
            </w:r>
            <w:r>
              <w:rPr>
                <w:noProof/>
                <w:webHidden/>
              </w:rPr>
              <w:instrText xml:space="preserve"> PAGEREF _Toc503397809 \h </w:instrText>
            </w:r>
            <w:r>
              <w:rPr>
                <w:noProof/>
                <w:webHidden/>
              </w:rPr>
            </w:r>
            <w:r>
              <w:rPr>
                <w:noProof/>
                <w:webHidden/>
              </w:rPr>
              <w:fldChar w:fldCharType="separate"/>
            </w:r>
            <w:r w:rsidR="00A26CA2">
              <w:rPr>
                <w:noProof/>
                <w:webHidden/>
              </w:rPr>
              <w:t>14</w:t>
            </w:r>
            <w:r>
              <w:rPr>
                <w:noProof/>
                <w:webHidden/>
              </w:rPr>
              <w:fldChar w:fldCharType="end"/>
            </w:r>
          </w:hyperlink>
        </w:p>
        <w:p w14:paraId="3E26BCEC" w14:textId="22B39EC6" w:rsidR="00A05140" w:rsidRDefault="00A05140">
          <w:pPr>
            <w:pStyle w:val="Spistreci2"/>
            <w:tabs>
              <w:tab w:val="left" w:pos="880"/>
              <w:tab w:val="right" w:leader="dot" w:pos="9062"/>
            </w:tabs>
            <w:rPr>
              <w:rFonts w:cstheme="minorBidi"/>
              <w:noProof/>
              <w:sz w:val="22"/>
            </w:rPr>
          </w:pPr>
          <w:hyperlink w:anchor="_Toc503397810" w:history="1">
            <w:r w:rsidRPr="00951DA3">
              <w:rPr>
                <w:rStyle w:val="Hipercze"/>
                <w:noProof/>
              </w:rPr>
              <w:t>3.3</w:t>
            </w:r>
            <w:r>
              <w:rPr>
                <w:rFonts w:cstheme="minorBidi"/>
                <w:noProof/>
                <w:sz w:val="22"/>
              </w:rPr>
              <w:tab/>
            </w:r>
            <w:r w:rsidRPr="00951DA3">
              <w:rPr>
                <w:rStyle w:val="Hipercze"/>
                <w:noProof/>
              </w:rPr>
              <w:t>Omówienie wykorzystanych technologii</w:t>
            </w:r>
            <w:r>
              <w:rPr>
                <w:noProof/>
                <w:webHidden/>
              </w:rPr>
              <w:tab/>
            </w:r>
            <w:r>
              <w:rPr>
                <w:noProof/>
                <w:webHidden/>
              </w:rPr>
              <w:fldChar w:fldCharType="begin"/>
            </w:r>
            <w:r>
              <w:rPr>
                <w:noProof/>
                <w:webHidden/>
              </w:rPr>
              <w:instrText xml:space="preserve"> PAGEREF _Toc503397810 \h </w:instrText>
            </w:r>
            <w:r>
              <w:rPr>
                <w:noProof/>
                <w:webHidden/>
              </w:rPr>
            </w:r>
            <w:r>
              <w:rPr>
                <w:noProof/>
                <w:webHidden/>
              </w:rPr>
              <w:fldChar w:fldCharType="separate"/>
            </w:r>
            <w:r w:rsidR="00A26CA2">
              <w:rPr>
                <w:noProof/>
                <w:webHidden/>
              </w:rPr>
              <w:t>15</w:t>
            </w:r>
            <w:r>
              <w:rPr>
                <w:noProof/>
                <w:webHidden/>
              </w:rPr>
              <w:fldChar w:fldCharType="end"/>
            </w:r>
          </w:hyperlink>
        </w:p>
        <w:p w14:paraId="6F2A85F8" w14:textId="031C57DE" w:rsidR="00A05140" w:rsidRDefault="00A05140">
          <w:pPr>
            <w:pStyle w:val="Spistreci3"/>
            <w:tabs>
              <w:tab w:val="left" w:pos="1320"/>
              <w:tab w:val="right" w:leader="dot" w:pos="9062"/>
            </w:tabs>
            <w:rPr>
              <w:rFonts w:cstheme="minorBidi"/>
              <w:noProof/>
              <w:sz w:val="22"/>
            </w:rPr>
          </w:pPr>
          <w:hyperlink w:anchor="_Toc503397811" w:history="1">
            <w:r w:rsidRPr="00951DA3">
              <w:rPr>
                <w:rStyle w:val="Hipercze"/>
                <w:noProof/>
              </w:rPr>
              <w:t>3.3.1</w:t>
            </w:r>
            <w:r>
              <w:rPr>
                <w:rFonts w:cstheme="minorBidi"/>
                <w:noProof/>
                <w:sz w:val="22"/>
              </w:rPr>
              <w:tab/>
            </w:r>
            <w:r w:rsidRPr="00951DA3">
              <w:rPr>
                <w:rStyle w:val="Hipercze"/>
                <w:noProof/>
              </w:rPr>
              <w:t>Metodyka agile</w:t>
            </w:r>
            <w:r>
              <w:rPr>
                <w:noProof/>
                <w:webHidden/>
              </w:rPr>
              <w:tab/>
            </w:r>
            <w:r>
              <w:rPr>
                <w:noProof/>
                <w:webHidden/>
              </w:rPr>
              <w:fldChar w:fldCharType="begin"/>
            </w:r>
            <w:r>
              <w:rPr>
                <w:noProof/>
                <w:webHidden/>
              </w:rPr>
              <w:instrText xml:space="preserve"> PAGEREF _Toc503397811 \h </w:instrText>
            </w:r>
            <w:r>
              <w:rPr>
                <w:noProof/>
                <w:webHidden/>
              </w:rPr>
            </w:r>
            <w:r>
              <w:rPr>
                <w:noProof/>
                <w:webHidden/>
              </w:rPr>
              <w:fldChar w:fldCharType="separate"/>
            </w:r>
            <w:r w:rsidR="00A26CA2">
              <w:rPr>
                <w:noProof/>
                <w:webHidden/>
              </w:rPr>
              <w:t>15</w:t>
            </w:r>
            <w:r>
              <w:rPr>
                <w:noProof/>
                <w:webHidden/>
              </w:rPr>
              <w:fldChar w:fldCharType="end"/>
            </w:r>
          </w:hyperlink>
        </w:p>
        <w:p w14:paraId="4D626BEF" w14:textId="139749BC" w:rsidR="00A05140" w:rsidRDefault="00A05140">
          <w:pPr>
            <w:pStyle w:val="Spistreci3"/>
            <w:tabs>
              <w:tab w:val="left" w:pos="1320"/>
              <w:tab w:val="right" w:leader="dot" w:pos="9062"/>
            </w:tabs>
            <w:rPr>
              <w:rFonts w:cstheme="minorBidi"/>
              <w:noProof/>
              <w:sz w:val="22"/>
            </w:rPr>
          </w:pPr>
          <w:hyperlink w:anchor="_Toc503397812" w:history="1">
            <w:r w:rsidRPr="00951DA3">
              <w:rPr>
                <w:rStyle w:val="Hipercze"/>
                <w:noProof/>
              </w:rPr>
              <w:t>3.3.2</w:t>
            </w:r>
            <w:r>
              <w:rPr>
                <w:rFonts w:cstheme="minorBidi"/>
                <w:noProof/>
                <w:sz w:val="22"/>
              </w:rPr>
              <w:tab/>
            </w:r>
            <w:r w:rsidRPr="00951DA3">
              <w:rPr>
                <w:rStyle w:val="Hipercze"/>
                <w:noProof/>
              </w:rPr>
              <w:t>Zarządzanie projektem</w:t>
            </w:r>
            <w:r>
              <w:rPr>
                <w:noProof/>
                <w:webHidden/>
              </w:rPr>
              <w:tab/>
            </w:r>
            <w:r>
              <w:rPr>
                <w:noProof/>
                <w:webHidden/>
              </w:rPr>
              <w:fldChar w:fldCharType="begin"/>
            </w:r>
            <w:r>
              <w:rPr>
                <w:noProof/>
                <w:webHidden/>
              </w:rPr>
              <w:instrText xml:space="preserve"> PAGEREF _Toc503397812 \h </w:instrText>
            </w:r>
            <w:r>
              <w:rPr>
                <w:noProof/>
                <w:webHidden/>
              </w:rPr>
            </w:r>
            <w:r>
              <w:rPr>
                <w:noProof/>
                <w:webHidden/>
              </w:rPr>
              <w:fldChar w:fldCharType="separate"/>
            </w:r>
            <w:r w:rsidR="00A26CA2">
              <w:rPr>
                <w:noProof/>
                <w:webHidden/>
              </w:rPr>
              <w:t>16</w:t>
            </w:r>
            <w:r>
              <w:rPr>
                <w:noProof/>
                <w:webHidden/>
              </w:rPr>
              <w:fldChar w:fldCharType="end"/>
            </w:r>
          </w:hyperlink>
        </w:p>
        <w:p w14:paraId="53D39EF1" w14:textId="14604AE1" w:rsidR="00A05140" w:rsidRDefault="00A05140">
          <w:pPr>
            <w:pStyle w:val="Spistreci3"/>
            <w:tabs>
              <w:tab w:val="left" w:pos="1320"/>
              <w:tab w:val="right" w:leader="dot" w:pos="9062"/>
            </w:tabs>
            <w:rPr>
              <w:rFonts w:cstheme="minorBidi"/>
              <w:noProof/>
              <w:sz w:val="22"/>
            </w:rPr>
          </w:pPr>
          <w:hyperlink w:anchor="_Toc503397813" w:history="1">
            <w:r w:rsidRPr="00951DA3">
              <w:rPr>
                <w:rStyle w:val="Hipercze"/>
                <w:noProof/>
              </w:rPr>
              <w:t>3.3.3</w:t>
            </w:r>
            <w:r>
              <w:rPr>
                <w:rFonts w:cstheme="minorBidi"/>
                <w:noProof/>
                <w:sz w:val="22"/>
              </w:rPr>
              <w:tab/>
            </w:r>
            <w:r w:rsidRPr="00951DA3">
              <w:rPr>
                <w:rStyle w:val="Hipercze"/>
                <w:noProof/>
              </w:rPr>
              <w:t>System kontroli wersji</w:t>
            </w:r>
            <w:r>
              <w:rPr>
                <w:noProof/>
                <w:webHidden/>
              </w:rPr>
              <w:tab/>
            </w:r>
            <w:r>
              <w:rPr>
                <w:noProof/>
                <w:webHidden/>
              </w:rPr>
              <w:fldChar w:fldCharType="begin"/>
            </w:r>
            <w:r>
              <w:rPr>
                <w:noProof/>
                <w:webHidden/>
              </w:rPr>
              <w:instrText xml:space="preserve"> PAGEREF _Toc503397813 \h </w:instrText>
            </w:r>
            <w:r>
              <w:rPr>
                <w:noProof/>
                <w:webHidden/>
              </w:rPr>
            </w:r>
            <w:r>
              <w:rPr>
                <w:noProof/>
                <w:webHidden/>
              </w:rPr>
              <w:fldChar w:fldCharType="separate"/>
            </w:r>
            <w:r w:rsidR="00A26CA2">
              <w:rPr>
                <w:noProof/>
                <w:webHidden/>
              </w:rPr>
              <w:t>16</w:t>
            </w:r>
            <w:r>
              <w:rPr>
                <w:noProof/>
                <w:webHidden/>
              </w:rPr>
              <w:fldChar w:fldCharType="end"/>
            </w:r>
          </w:hyperlink>
        </w:p>
        <w:p w14:paraId="78856BB3" w14:textId="2D602E03" w:rsidR="00A05140" w:rsidRDefault="00A05140">
          <w:pPr>
            <w:pStyle w:val="Spistreci3"/>
            <w:tabs>
              <w:tab w:val="left" w:pos="1320"/>
              <w:tab w:val="right" w:leader="dot" w:pos="9062"/>
            </w:tabs>
            <w:rPr>
              <w:rFonts w:cstheme="minorBidi"/>
              <w:noProof/>
              <w:sz w:val="22"/>
            </w:rPr>
          </w:pPr>
          <w:hyperlink w:anchor="_Toc503397814" w:history="1">
            <w:r w:rsidRPr="00951DA3">
              <w:rPr>
                <w:rStyle w:val="Hipercze"/>
                <w:noProof/>
              </w:rPr>
              <w:t>3.3.4</w:t>
            </w:r>
            <w:r>
              <w:rPr>
                <w:rFonts w:cstheme="minorBidi"/>
                <w:noProof/>
                <w:sz w:val="22"/>
              </w:rPr>
              <w:tab/>
            </w:r>
            <w:r w:rsidRPr="00951DA3">
              <w:rPr>
                <w:rStyle w:val="Hipercze"/>
                <w:noProof/>
              </w:rPr>
              <w:t>Środowisko pracy</w:t>
            </w:r>
            <w:r>
              <w:rPr>
                <w:noProof/>
                <w:webHidden/>
              </w:rPr>
              <w:tab/>
            </w:r>
            <w:r>
              <w:rPr>
                <w:noProof/>
                <w:webHidden/>
              </w:rPr>
              <w:fldChar w:fldCharType="begin"/>
            </w:r>
            <w:r>
              <w:rPr>
                <w:noProof/>
                <w:webHidden/>
              </w:rPr>
              <w:instrText xml:space="preserve"> PAGEREF _Toc503397814 \h </w:instrText>
            </w:r>
            <w:r>
              <w:rPr>
                <w:noProof/>
                <w:webHidden/>
              </w:rPr>
            </w:r>
            <w:r>
              <w:rPr>
                <w:noProof/>
                <w:webHidden/>
              </w:rPr>
              <w:fldChar w:fldCharType="separate"/>
            </w:r>
            <w:r w:rsidR="00A26CA2">
              <w:rPr>
                <w:noProof/>
                <w:webHidden/>
              </w:rPr>
              <w:t>17</w:t>
            </w:r>
            <w:r>
              <w:rPr>
                <w:noProof/>
                <w:webHidden/>
              </w:rPr>
              <w:fldChar w:fldCharType="end"/>
            </w:r>
          </w:hyperlink>
        </w:p>
        <w:p w14:paraId="31819E4D" w14:textId="5BF83F71" w:rsidR="00A05140" w:rsidRDefault="00A05140">
          <w:pPr>
            <w:pStyle w:val="Spistreci3"/>
            <w:tabs>
              <w:tab w:val="left" w:pos="1320"/>
              <w:tab w:val="right" w:leader="dot" w:pos="9062"/>
            </w:tabs>
            <w:rPr>
              <w:rFonts w:cstheme="minorBidi"/>
              <w:noProof/>
              <w:sz w:val="22"/>
            </w:rPr>
          </w:pPr>
          <w:hyperlink w:anchor="_Toc503397815" w:history="1">
            <w:r w:rsidRPr="00951DA3">
              <w:rPr>
                <w:rStyle w:val="Hipercze"/>
                <w:noProof/>
              </w:rPr>
              <w:t>3.3.5</w:t>
            </w:r>
            <w:r>
              <w:rPr>
                <w:rFonts w:cstheme="minorBidi"/>
                <w:noProof/>
                <w:sz w:val="22"/>
              </w:rPr>
              <w:tab/>
            </w:r>
            <w:r w:rsidRPr="00951DA3">
              <w:rPr>
                <w:rStyle w:val="Hipercze"/>
                <w:noProof/>
              </w:rPr>
              <w:t>Stos technologiczny</w:t>
            </w:r>
            <w:r>
              <w:rPr>
                <w:noProof/>
                <w:webHidden/>
              </w:rPr>
              <w:tab/>
            </w:r>
            <w:r>
              <w:rPr>
                <w:noProof/>
                <w:webHidden/>
              </w:rPr>
              <w:fldChar w:fldCharType="begin"/>
            </w:r>
            <w:r>
              <w:rPr>
                <w:noProof/>
                <w:webHidden/>
              </w:rPr>
              <w:instrText xml:space="preserve"> PAGEREF _Toc503397815 \h </w:instrText>
            </w:r>
            <w:r>
              <w:rPr>
                <w:noProof/>
                <w:webHidden/>
              </w:rPr>
            </w:r>
            <w:r>
              <w:rPr>
                <w:noProof/>
                <w:webHidden/>
              </w:rPr>
              <w:fldChar w:fldCharType="separate"/>
            </w:r>
            <w:r w:rsidR="00A26CA2">
              <w:rPr>
                <w:noProof/>
                <w:webHidden/>
              </w:rPr>
              <w:t>17</w:t>
            </w:r>
            <w:r>
              <w:rPr>
                <w:noProof/>
                <w:webHidden/>
              </w:rPr>
              <w:fldChar w:fldCharType="end"/>
            </w:r>
          </w:hyperlink>
        </w:p>
        <w:p w14:paraId="54A2B595" w14:textId="6244ABA6" w:rsidR="00A05140" w:rsidRDefault="00A05140">
          <w:pPr>
            <w:pStyle w:val="Spistreci1"/>
            <w:tabs>
              <w:tab w:val="left" w:pos="440"/>
              <w:tab w:val="right" w:leader="dot" w:pos="9062"/>
            </w:tabs>
            <w:rPr>
              <w:noProof/>
              <w:sz w:val="22"/>
              <w:lang w:eastAsia="pl-PL"/>
            </w:rPr>
          </w:pPr>
          <w:hyperlink w:anchor="_Toc503397816" w:history="1">
            <w:r w:rsidRPr="00951DA3">
              <w:rPr>
                <w:rStyle w:val="Hipercze"/>
                <w:noProof/>
              </w:rPr>
              <w:t>4</w:t>
            </w:r>
            <w:r>
              <w:rPr>
                <w:noProof/>
                <w:sz w:val="22"/>
                <w:lang w:eastAsia="pl-PL"/>
              </w:rPr>
              <w:tab/>
            </w:r>
            <w:r w:rsidRPr="00951DA3">
              <w:rPr>
                <w:rStyle w:val="Hipercze"/>
                <w:noProof/>
              </w:rPr>
              <w:t>Instrukcja użytkownika</w:t>
            </w:r>
            <w:r>
              <w:rPr>
                <w:noProof/>
                <w:webHidden/>
              </w:rPr>
              <w:tab/>
            </w:r>
            <w:r>
              <w:rPr>
                <w:noProof/>
                <w:webHidden/>
              </w:rPr>
              <w:fldChar w:fldCharType="begin"/>
            </w:r>
            <w:r>
              <w:rPr>
                <w:noProof/>
                <w:webHidden/>
              </w:rPr>
              <w:instrText xml:space="preserve"> PAGEREF _Toc503397816 \h </w:instrText>
            </w:r>
            <w:r>
              <w:rPr>
                <w:noProof/>
                <w:webHidden/>
              </w:rPr>
            </w:r>
            <w:r>
              <w:rPr>
                <w:noProof/>
                <w:webHidden/>
              </w:rPr>
              <w:fldChar w:fldCharType="separate"/>
            </w:r>
            <w:r w:rsidR="00A26CA2">
              <w:rPr>
                <w:noProof/>
                <w:webHidden/>
              </w:rPr>
              <w:t>17</w:t>
            </w:r>
            <w:r>
              <w:rPr>
                <w:noProof/>
                <w:webHidden/>
              </w:rPr>
              <w:fldChar w:fldCharType="end"/>
            </w:r>
          </w:hyperlink>
        </w:p>
        <w:p w14:paraId="011CE528" w14:textId="01F0A215" w:rsidR="00A05140" w:rsidRDefault="00A05140">
          <w:pPr>
            <w:pStyle w:val="Spistreci2"/>
            <w:tabs>
              <w:tab w:val="left" w:pos="880"/>
              <w:tab w:val="right" w:leader="dot" w:pos="9062"/>
            </w:tabs>
            <w:rPr>
              <w:rFonts w:cstheme="minorBidi"/>
              <w:noProof/>
              <w:sz w:val="22"/>
            </w:rPr>
          </w:pPr>
          <w:hyperlink w:anchor="_Toc503397817" w:history="1">
            <w:r w:rsidRPr="00951DA3">
              <w:rPr>
                <w:rStyle w:val="Hipercze"/>
                <w:noProof/>
              </w:rPr>
              <w:t>4.1</w:t>
            </w:r>
            <w:r>
              <w:rPr>
                <w:rFonts w:cstheme="minorBidi"/>
                <w:noProof/>
                <w:sz w:val="22"/>
              </w:rPr>
              <w:tab/>
            </w:r>
            <w:r w:rsidRPr="00951DA3">
              <w:rPr>
                <w:rStyle w:val="Hipercze"/>
                <w:noProof/>
              </w:rPr>
              <w:t>Instalacja</w:t>
            </w:r>
            <w:r>
              <w:rPr>
                <w:noProof/>
                <w:webHidden/>
              </w:rPr>
              <w:tab/>
            </w:r>
            <w:r>
              <w:rPr>
                <w:noProof/>
                <w:webHidden/>
              </w:rPr>
              <w:fldChar w:fldCharType="begin"/>
            </w:r>
            <w:r>
              <w:rPr>
                <w:noProof/>
                <w:webHidden/>
              </w:rPr>
              <w:instrText xml:space="preserve"> PAGEREF _Toc503397817 \h </w:instrText>
            </w:r>
            <w:r>
              <w:rPr>
                <w:noProof/>
                <w:webHidden/>
              </w:rPr>
            </w:r>
            <w:r>
              <w:rPr>
                <w:noProof/>
                <w:webHidden/>
              </w:rPr>
              <w:fldChar w:fldCharType="separate"/>
            </w:r>
            <w:r w:rsidR="00A26CA2">
              <w:rPr>
                <w:noProof/>
                <w:webHidden/>
              </w:rPr>
              <w:t>17</w:t>
            </w:r>
            <w:r>
              <w:rPr>
                <w:noProof/>
                <w:webHidden/>
              </w:rPr>
              <w:fldChar w:fldCharType="end"/>
            </w:r>
          </w:hyperlink>
        </w:p>
        <w:p w14:paraId="4C8FE2B5" w14:textId="53AEFA35" w:rsidR="00A05140" w:rsidRDefault="00A05140">
          <w:pPr>
            <w:pStyle w:val="Spistreci3"/>
            <w:tabs>
              <w:tab w:val="left" w:pos="1320"/>
              <w:tab w:val="right" w:leader="dot" w:pos="9062"/>
            </w:tabs>
            <w:rPr>
              <w:rFonts w:cstheme="minorBidi"/>
              <w:noProof/>
              <w:sz w:val="22"/>
            </w:rPr>
          </w:pPr>
          <w:hyperlink w:anchor="_Toc503397818" w:history="1">
            <w:r w:rsidRPr="00951DA3">
              <w:rPr>
                <w:rStyle w:val="Hipercze"/>
                <w:noProof/>
              </w:rPr>
              <w:t>4.1.1</w:t>
            </w:r>
            <w:r>
              <w:rPr>
                <w:rFonts w:cstheme="minorBidi"/>
                <w:noProof/>
                <w:sz w:val="22"/>
              </w:rPr>
              <w:tab/>
            </w:r>
            <w:r w:rsidRPr="00951DA3">
              <w:rPr>
                <w:rStyle w:val="Hipercze"/>
                <w:noProof/>
              </w:rPr>
              <w:t>Wymagania minimalne</w:t>
            </w:r>
            <w:r>
              <w:rPr>
                <w:noProof/>
                <w:webHidden/>
              </w:rPr>
              <w:tab/>
            </w:r>
            <w:r>
              <w:rPr>
                <w:noProof/>
                <w:webHidden/>
              </w:rPr>
              <w:fldChar w:fldCharType="begin"/>
            </w:r>
            <w:r>
              <w:rPr>
                <w:noProof/>
                <w:webHidden/>
              </w:rPr>
              <w:instrText xml:space="preserve"> PAGEREF _Toc503397818 \h </w:instrText>
            </w:r>
            <w:r>
              <w:rPr>
                <w:noProof/>
                <w:webHidden/>
              </w:rPr>
            </w:r>
            <w:r>
              <w:rPr>
                <w:noProof/>
                <w:webHidden/>
              </w:rPr>
              <w:fldChar w:fldCharType="separate"/>
            </w:r>
            <w:r w:rsidR="00A26CA2">
              <w:rPr>
                <w:noProof/>
                <w:webHidden/>
              </w:rPr>
              <w:t>17</w:t>
            </w:r>
            <w:r>
              <w:rPr>
                <w:noProof/>
                <w:webHidden/>
              </w:rPr>
              <w:fldChar w:fldCharType="end"/>
            </w:r>
          </w:hyperlink>
        </w:p>
        <w:p w14:paraId="46F915EB" w14:textId="745A4D58" w:rsidR="00A05140" w:rsidRDefault="00A05140">
          <w:pPr>
            <w:pStyle w:val="Spistreci3"/>
            <w:tabs>
              <w:tab w:val="left" w:pos="1320"/>
              <w:tab w:val="right" w:leader="dot" w:pos="9062"/>
            </w:tabs>
            <w:rPr>
              <w:rFonts w:cstheme="minorBidi"/>
              <w:noProof/>
              <w:sz w:val="22"/>
            </w:rPr>
          </w:pPr>
          <w:hyperlink w:anchor="_Toc503397819" w:history="1">
            <w:r w:rsidRPr="00951DA3">
              <w:rPr>
                <w:rStyle w:val="Hipercze"/>
                <w:noProof/>
              </w:rPr>
              <w:t>4.1.2</w:t>
            </w:r>
            <w:r>
              <w:rPr>
                <w:rFonts w:cstheme="minorBidi"/>
                <w:noProof/>
                <w:sz w:val="22"/>
              </w:rPr>
              <w:tab/>
            </w:r>
            <w:r w:rsidRPr="00951DA3">
              <w:rPr>
                <w:rStyle w:val="Hipercze"/>
                <w:noProof/>
              </w:rPr>
              <w:t>Proces instalacji</w:t>
            </w:r>
            <w:r>
              <w:rPr>
                <w:noProof/>
                <w:webHidden/>
              </w:rPr>
              <w:tab/>
            </w:r>
            <w:r>
              <w:rPr>
                <w:noProof/>
                <w:webHidden/>
              </w:rPr>
              <w:fldChar w:fldCharType="begin"/>
            </w:r>
            <w:r>
              <w:rPr>
                <w:noProof/>
                <w:webHidden/>
              </w:rPr>
              <w:instrText xml:space="preserve"> PAGEREF _Toc503397819 \h </w:instrText>
            </w:r>
            <w:r>
              <w:rPr>
                <w:noProof/>
                <w:webHidden/>
              </w:rPr>
            </w:r>
            <w:r>
              <w:rPr>
                <w:noProof/>
                <w:webHidden/>
              </w:rPr>
              <w:fldChar w:fldCharType="separate"/>
            </w:r>
            <w:r w:rsidR="00A26CA2">
              <w:rPr>
                <w:noProof/>
                <w:webHidden/>
              </w:rPr>
              <w:t>18</w:t>
            </w:r>
            <w:r>
              <w:rPr>
                <w:noProof/>
                <w:webHidden/>
              </w:rPr>
              <w:fldChar w:fldCharType="end"/>
            </w:r>
          </w:hyperlink>
        </w:p>
        <w:p w14:paraId="5CCAA758" w14:textId="4F98CD2E" w:rsidR="00A05140" w:rsidRDefault="00A05140">
          <w:pPr>
            <w:pStyle w:val="Spistreci2"/>
            <w:tabs>
              <w:tab w:val="left" w:pos="880"/>
              <w:tab w:val="right" w:leader="dot" w:pos="9062"/>
            </w:tabs>
            <w:rPr>
              <w:rFonts w:cstheme="minorBidi"/>
              <w:noProof/>
              <w:sz w:val="22"/>
            </w:rPr>
          </w:pPr>
          <w:hyperlink w:anchor="_Toc503397820" w:history="1">
            <w:r w:rsidRPr="00951DA3">
              <w:rPr>
                <w:rStyle w:val="Hipercze"/>
                <w:noProof/>
              </w:rPr>
              <w:t>4.2</w:t>
            </w:r>
            <w:r>
              <w:rPr>
                <w:rFonts w:cstheme="minorBidi"/>
                <w:noProof/>
                <w:sz w:val="22"/>
              </w:rPr>
              <w:tab/>
            </w:r>
            <w:r w:rsidRPr="00951DA3">
              <w:rPr>
                <w:rStyle w:val="Hipercze"/>
                <w:noProof/>
              </w:rPr>
              <w:t>Konfiguracja</w:t>
            </w:r>
            <w:r>
              <w:rPr>
                <w:noProof/>
                <w:webHidden/>
              </w:rPr>
              <w:tab/>
            </w:r>
            <w:r>
              <w:rPr>
                <w:noProof/>
                <w:webHidden/>
              </w:rPr>
              <w:fldChar w:fldCharType="begin"/>
            </w:r>
            <w:r>
              <w:rPr>
                <w:noProof/>
                <w:webHidden/>
              </w:rPr>
              <w:instrText xml:space="preserve"> PAGEREF _Toc503397820 \h </w:instrText>
            </w:r>
            <w:r>
              <w:rPr>
                <w:noProof/>
                <w:webHidden/>
              </w:rPr>
            </w:r>
            <w:r>
              <w:rPr>
                <w:noProof/>
                <w:webHidden/>
              </w:rPr>
              <w:fldChar w:fldCharType="separate"/>
            </w:r>
            <w:r w:rsidR="00A26CA2">
              <w:rPr>
                <w:noProof/>
                <w:webHidden/>
              </w:rPr>
              <w:t>18</w:t>
            </w:r>
            <w:r>
              <w:rPr>
                <w:noProof/>
                <w:webHidden/>
              </w:rPr>
              <w:fldChar w:fldCharType="end"/>
            </w:r>
          </w:hyperlink>
        </w:p>
        <w:p w14:paraId="6582C60A" w14:textId="202495C9" w:rsidR="00A05140" w:rsidRDefault="00A05140">
          <w:pPr>
            <w:pStyle w:val="Spistreci3"/>
            <w:tabs>
              <w:tab w:val="left" w:pos="1320"/>
              <w:tab w:val="right" w:leader="dot" w:pos="9062"/>
            </w:tabs>
            <w:rPr>
              <w:rFonts w:cstheme="minorBidi"/>
              <w:noProof/>
              <w:sz w:val="22"/>
            </w:rPr>
          </w:pPr>
          <w:hyperlink w:anchor="_Toc503397821" w:history="1">
            <w:r w:rsidRPr="00951DA3">
              <w:rPr>
                <w:rStyle w:val="Hipercze"/>
                <w:noProof/>
              </w:rPr>
              <w:t>4.2.1</w:t>
            </w:r>
            <w:r>
              <w:rPr>
                <w:rFonts w:cstheme="minorBidi"/>
                <w:noProof/>
                <w:sz w:val="22"/>
              </w:rPr>
              <w:tab/>
            </w:r>
            <w:r w:rsidRPr="00951DA3">
              <w:rPr>
                <w:rStyle w:val="Hipercze"/>
                <w:noProof/>
              </w:rPr>
              <w:t>Struktura pliku i dozwolone wartości</w:t>
            </w:r>
            <w:r>
              <w:rPr>
                <w:noProof/>
                <w:webHidden/>
              </w:rPr>
              <w:tab/>
            </w:r>
            <w:r>
              <w:rPr>
                <w:noProof/>
                <w:webHidden/>
              </w:rPr>
              <w:fldChar w:fldCharType="begin"/>
            </w:r>
            <w:r>
              <w:rPr>
                <w:noProof/>
                <w:webHidden/>
              </w:rPr>
              <w:instrText xml:space="preserve"> PAGEREF _Toc503397821 \h </w:instrText>
            </w:r>
            <w:r>
              <w:rPr>
                <w:noProof/>
                <w:webHidden/>
              </w:rPr>
            </w:r>
            <w:r>
              <w:rPr>
                <w:noProof/>
                <w:webHidden/>
              </w:rPr>
              <w:fldChar w:fldCharType="separate"/>
            </w:r>
            <w:r w:rsidR="00A26CA2">
              <w:rPr>
                <w:noProof/>
                <w:webHidden/>
              </w:rPr>
              <w:t>18</w:t>
            </w:r>
            <w:r>
              <w:rPr>
                <w:noProof/>
                <w:webHidden/>
              </w:rPr>
              <w:fldChar w:fldCharType="end"/>
            </w:r>
          </w:hyperlink>
        </w:p>
        <w:p w14:paraId="64F45D20" w14:textId="41B05CFC" w:rsidR="00A05140" w:rsidRDefault="00A05140">
          <w:pPr>
            <w:pStyle w:val="Spistreci2"/>
            <w:tabs>
              <w:tab w:val="left" w:pos="880"/>
              <w:tab w:val="right" w:leader="dot" w:pos="9062"/>
            </w:tabs>
            <w:rPr>
              <w:rFonts w:cstheme="minorBidi"/>
              <w:noProof/>
              <w:sz w:val="22"/>
            </w:rPr>
          </w:pPr>
          <w:hyperlink w:anchor="_Toc503397822" w:history="1">
            <w:r w:rsidRPr="00951DA3">
              <w:rPr>
                <w:rStyle w:val="Hipercze"/>
                <w:noProof/>
              </w:rPr>
              <w:t>4.3</w:t>
            </w:r>
            <w:r>
              <w:rPr>
                <w:rFonts w:cstheme="minorBidi"/>
                <w:noProof/>
                <w:sz w:val="22"/>
              </w:rPr>
              <w:tab/>
            </w:r>
            <w:r w:rsidRPr="00951DA3">
              <w:rPr>
                <w:rStyle w:val="Hipercze"/>
                <w:noProof/>
              </w:rPr>
              <w:t>Instrukcja użytkowania</w:t>
            </w:r>
            <w:r>
              <w:rPr>
                <w:noProof/>
                <w:webHidden/>
              </w:rPr>
              <w:tab/>
            </w:r>
            <w:r>
              <w:rPr>
                <w:noProof/>
                <w:webHidden/>
              </w:rPr>
              <w:fldChar w:fldCharType="begin"/>
            </w:r>
            <w:r>
              <w:rPr>
                <w:noProof/>
                <w:webHidden/>
              </w:rPr>
              <w:instrText xml:space="preserve"> PAGEREF _Toc503397822 \h </w:instrText>
            </w:r>
            <w:r>
              <w:rPr>
                <w:noProof/>
                <w:webHidden/>
              </w:rPr>
            </w:r>
            <w:r>
              <w:rPr>
                <w:noProof/>
                <w:webHidden/>
              </w:rPr>
              <w:fldChar w:fldCharType="separate"/>
            </w:r>
            <w:r w:rsidR="00A26CA2">
              <w:rPr>
                <w:noProof/>
                <w:webHidden/>
              </w:rPr>
              <w:t>21</w:t>
            </w:r>
            <w:r>
              <w:rPr>
                <w:noProof/>
                <w:webHidden/>
              </w:rPr>
              <w:fldChar w:fldCharType="end"/>
            </w:r>
          </w:hyperlink>
        </w:p>
        <w:p w14:paraId="0DA57942" w14:textId="6C86FD3F" w:rsidR="00A05140" w:rsidRDefault="00A05140">
          <w:pPr>
            <w:pStyle w:val="Spistreci3"/>
            <w:tabs>
              <w:tab w:val="left" w:pos="1320"/>
              <w:tab w:val="right" w:leader="dot" w:pos="9062"/>
            </w:tabs>
            <w:rPr>
              <w:rFonts w:cstheme="minorBidi"/>
              <w:noProof/>
              <w:sz w:val="22"/>
            </w:rPr>
          </w:pPr>
          <w:hyperlink w:anchor="_Toc503397823" w:history="1">
            <w:r w:rsidRPr="00951DA3">
              <w:rPr>
                <w:rStyle w:val="Hipercze"/>
                <w:noProof/>
              </w:rPr>
              <w:t>4.3.1</w:t>
            </w:r>
            <w:r>
              <w:rPr>
                <w:rFonts w:cstheme="minorBidi"/>
                <w:noProof/>
                <w:sz w:val="22"/>
              </w:rPr>
              <w:tab/>
            </w:r>
            <w:r w:rsidRPr="00951DA3">
              <w:rPr>
                <w:rStyle w:val="Hipercze"/>
                <w:noProof/>
              </w:rPr>
              <w:t>Ustawianie binarnych zmiennych stanu</w:t>
            </w:r>
            <w:r>
              <w:rPr>
                <w:noProof/>
                <w:webHidden/>
              </w:rPr>
              <w:tab/>
            </w:r>
            <w:r>
              <w:rPr>
                <w:noProof/>
                <w:webHidden/>
              </w:rPr>
              <w:fldChar w:fldCharType="begin"/>
            </w:r>
            <w:r>
              <w:rPr>
                <w:noProof/>
                <w:webHidden/>
              </w:rPr>
              <w:instrText xml:space="preserve"> PAGEREF _Toc503397823 \h </w:instrText>
            </w:r>
            <w:r>
              <w:rPr>
                <w:noProof/>
                <w:webHidden/>
              </w:rPr>
            </w:r>
            <w:r>
              <w:rPr>
                <w:noProof/>
                <w:webHidden/>
              </w:rPr>
              <w:fldChar w:fldCharType="separate"/>
            </w:r>
            <w:r w:rsidR="00A26CA2">
              <w:rPr>
                <w:noProof/>
                <w:webHidden/>
              </w:rPr>
              <w:t>21</w:t>
            </w:r>
            <w:r>
              <w:rPr>
                <w:noProof/>
                <w:webHidden/>
              </w:rPr>
              <w:fldChar w:fldCharType="end"/>
            </w:r>
          </w:hyperlink>
        </w:p>
        <w:p w14:paraId="20298A48" w14:textId="64310AA9" w:rsidR="00A05140" w:rsidRDefault="00A05140">
          <w:pPr>
            <w:pStyle w:val="Spistreci3"/>
            <w:tabs>
              <w:tab w:val="left" w:pos="1320"/>
              <w:tab w:val="right" w:leader="dot" w:pos="9062"/>
            </w:tabs>
            <w:rPr>
              <w:rFonts w:cstheme="minorBidi"/>
              <w:noProof/>
              <w:sz w:val="22"/>
            </w:rPr>
          </w:pPr>
          <w:hyperlink w:anchor="_Toc503397824" w:history="1">
            <w:r w:rsidRPr="00951DA3">
              <w:rPr>
                <w:rStyle w:val="Hipercze"/>
                <w:noProof/>
              </w:rPr>
              <w:t>4.3.2</w:t>
            </w:r>
            <w:r>
              <w:rPr>
                <w:rFonts w:cstheme="minorBidi"/>
                <w:noProof/>
                <w:sz w:val="22"/>
              </w:rPr>
              <w:tab/>
            </w:r>
            <w:r w:rsidRPr="00951DA3">
              <w:rPr>
                <w:rStyle w:val="Hipercze"/>
                <w:noProof/>
              </w:rPr>
              <w:t>Dodawanie i usuwanie transformacji modelujących</w:t>
            </w:r>
            <w:r>
              <w:rPr>
                <w:noProof/>
                <w:webHidden/>
              </w:rPr>
              <w:tab/>
            </w:r>
            <w:r>
              <w:rPr>
                <w:noProof/>
                <w:webHidden/>
              </w:rPr>
              <w:fldChar w:fldCharType="begin"/>
            </w:r>
            <w:r>
              <w:rPr>
                <w:noProof/>
                <w:webHidden/>
              </w:rPr>
              <w:instrText xml:space="preserve"> PAGEREF _Toc503397824 \h </w:instrText>
            </w:r>
            <w:r>
              <w:rPr>
                <w:noProof/>
                <w:webHidden/>
              </w:rPr>
            </w:r>
            <w:r>
              <w:rPr>
                <w:noProof/>
                <w:webHidden/>
              </w:rPr>
              <w:fldChar w:fldCharType="separate"/>
            </w:r>
            <w:r w:rsidR="00A26CA2">
              <w:rPr>
                <w:noProof/>
                <w:webHidden/>
              </w:rPr>
              <w:t>22</w:t>
            </w:r>
            <w:r>
              <w:rPr>
                <w:noProof/>
                <w:webHidden/>
              </w:rPr>
              <w:fldChar w:fldCharType="end"/>
            </w:r>
          </w:hyperlink>
        </w:p>
        <w:p w14:paraId="74AAB38F" w14:textId="7B987385" w:rsidR="00A05140" w:rsidRDefault="00A05140">
          <w:pPr>
            <w:pStyle w:val="Spistreci3"/>
            <w:tabs>
              <w:tab w:val="left" w:pos="1320"/>
              <w:tab w:val="right" w:leader="dot" w:pos="9062"/>
            </w:tabs>
            <w:rPr>
              <w:rFonts w:cstheme="minorBidi"/>
              <w:noProof/>
              <w:sz w:val="22"/>
            </w:rPr>
          </w:pPr>
          <w:hyperlink w:anchor="_Toc503397825" w:history="1">
            <w:r w:rsidRPr="00951DA3">
              <w:rPr>
                <w:rStyle w:val="Hipercze"/>
                <w:noProof/>
              </w:rPr>
              <w:t>4.3.3</w:t>
            </w:r>
            <w:r>
              <w:rPr>
                <w:rFonts w:cstheme="minorBidi"/>
                <w:noProof/>
                <w:sz w:val="22"/>
              </w:rPr>
              <w:tab/>
            </w:r>
            <w:r w:rsidRPr="00951DA3">
              <w:rPr>
                <w:rStyle w:val="Hipercze"/>
                <w:noProof/>
              </w:rPr>
              <w:t>Ustawianie transformacji obserwatora i transformacji projekcji</w:t>
            </w:r>
            <w:r>
              <w:rPr>
                <w:noProof/>
                <w:webHidden/>
              </w:rPr>
              <w:tab/>
            </w:r>
            <w:r>
              <w:rPr>
                <w:noProof/>
                <w:webHidden/>
              </w:rPr>
              <w:fldChar w:fldCharType="begin"/>
            </w:r>
            <w:r>
              <w:rPr>
                <w:noProof/>
                <w:webHidden/>
              </w:rPr>
              <w:instrText xml:space="preserve"> PAGEREF _Toc503397825 \h </w:instrText>
            </w:r>
            <w:r>
              <w:rPr>
                <w:noProof/>
                <w:webHidden/>
              </w:rPr>
            </w:r>
            <w:r>
              <w:rPr>
                <w:noProof/>
                <w:webHidden/>
              </w:rPr>
              <w:fldChar w:fldCharType="separate"/>
            </w:r>
            <w:r w:rsidR="00A26CA2">
              <w:rPr>
                <w:noProof/>
                <w:webHidden/>
              </w:rPr>
              <w:t>24</w:t>
            </w:r>
            <w:r>
              <w:rPr>
                <w:noProof/>
                <w:webHidden/>
              </w:rPr>
              <w:fldChar w:fldCharType="end"/>
            </w:r>
          </w:hyperlink>
        </w:p>
        <w:p w14:paraId="53B7791F" w14:textId="3DFBE160" w:rsidR="00A05140" w:rsidRDefault="00A05140">
          <w:pPr>
            <w:pStyle w:val="Spistreci3"/>
            <w:tabs>
              <w:tab w:val="left" w:pos="1320"/>
              <w:tab w:val="right" w:leader="dot" w:pos="9062"/>
            </w:tabs>
            <w:rPr>
              <w:rFonts w:cstheme="minorBidi"/>
              <w:noProof/>
              <w:sz w:val="22"/>
            </w:rPr>
          </w:pPr>
          <w:hyperlink w:anchor="_Toc503397826" w:history="1">
            <w:r w:rsidRPr="00951DA3">
              <w:rPr>
                <w:rStyle w:val="Hipercze"/>
                <w:noProof/>
              </w:rPr>
              <w:t>4.3.4</w:t>
            </w:r>
            <w:r>
              <w:rPr>
                <w:rFonts w:cstheme="minorBidi"/>
                <w:noProof/>
                <w:sz w:val="22"/>
              </w:rPr>
              <w:tab/>
            </w:r>
            <w:r w:rsidRPr="00951DA3">
              <w:rPr>
                <w:rStyle w:val="Hipercze"/>
                <w:noProof/>
              </w:rPr>
              <w:t>Dodawanie i usuwanie źródeł światła</w:t>
            </w:r>
            <w:r>
              <w:rPr>
                <w:noProof/>
                <w:webHidden/>
              </w:rPr>
              <w:tab/>
            </w:r>
            <w:r>
              <w:rPr>
                <w:noProof/>
                <w:webHidden/>
              </w:rPr>
              <w:fldChar w:fldCharType="begin"/>
            </w:r>
            <w:r>
              <w:rPr>
                <w:noProof/>
                <w:webHidden/>
              </w:rPr>
              <w:instrText xml:space="preserve"> PAGEREF _Toc503397826 \h </w:instrText>
            </w:r>
            <w:r>
              <w:rPr>
                <w:noProof/>
                <w:webHidden/>
              </w:rPr>
            </w:r>
            <w:r>
              <w:rPr>
                <w:noProof/>
                <w:webHidden/>
              </w:rPr>
              <w:fldChar w:fldCharType="separate"/>
            </w:r>
            <w:r w:rsidR="00A26CA2">
              <w:rPr>
                <w:noProof/>
                <w:webHidden/>
              </w:rPr>
              <w:t>25</w:t>
            </w:r>
            <w:r>
              <w:rPr>
                <w:noProof/>
                <w:webHidden/>
              </w:rPr>
              <w:fldChar w:fldCharType="end"/>
            </w:r>
          </w:hyperlink>
        </w:p>
        <w:p w14:paraId="40AE83FC" w14:textId="7F9EBE96" w:rsidR="00A05140" w:rsidRDefault="00A05140">
          <w:pPr>
            <w:pStyle w:val="Spistreci3"/>
            <w:tabs>
              <w:tab w:val="left" w:pos="1320"/>
              <w:tab w:val="right" w:leader="dot" w:pos="9062"/>
            </w:tabs>
            <w:rPr>
              <w:rFonts w:cstheme="minorBidi"/>
              <w:noProof/>
              <w:sz w:val="22"/>
            </w:rPr>
          </w:pPr>
          <w:hyperlink w:anchor="_Toc503397827" w:history="1">
            <w:r w:rsidRPr="00951DA3">
              <w:rPr>
                <w:rStyle w:val="Hipercze"/>
                <w:noProof/>
              </w:rPr>
              <w:t>4.3.5</w:t>
            </w:r>
            <w:r>
              <w:rPr>
                <w:rFonts w:cstheme="minorBidi"/>
                <w:noProof/>
                <w:sz w:val="22"/>
              </w:rPr>
              <w:tab/>
            </w:r>
            <w:r w:rsidRPr="00951DA3">
              <w:rPr>
                <w:rStyle w:val="Hipercze"/>
                <w:noProof/>
              </w:rPr>
              <w:t>Wczytywanie sceny</w:t>
            </w:r>
            <w:r>
              <w:rPr>
                <w:noProof/>
                <w:webHidden/>
              </w:rPr>
              <w:tab/>
            </w:r>
            <w:r>
              <w:rPr>
                <w:noProof/>
                <w:webHidden/>
              </w:rPr>
              <w:fldChar w:fldCharType="begin"/>
            </w:r>
            <w:r>
              <w:rPr>
                <w:noProof/>
                <w:webHidden/>
              </w:rPr>
              <w:instrText xml:space="preserve"> PAGEREF _Toc503397827 \h </w:instrText>
            </w:r>
            <w:r>
              <w:rPr>
                <w:noProof/>
                <w:webHidden/>
              </w:rPr>
            </w:r>
            <w:r>
              <w:rPr>
                <w:noProof/>
                <w:webHidden/>
              </w:rPr>
              <w:fldChar w:fldCharType="separate"/>
            </w:r>
            <w:r w:rsidR="00A26CA2">
              <w:rPr>
                <w:noProof/>
                <w:webHidden/>
              </w:rPr>
              <w:t>26</w:t>
            </w:r>
            <w:r>
              <w:rPr>
                <w:noProof/>
                <w:webHidden/>
              </w:rPr>
              <w:fldChar w:fldCharType="end"/>
            </w:r>
          </w:hyperlink>
        </w:p>
        <w:p w14:paraId="020A3FB4" w14:textId="6288FB7E" w:rsidR="00A05140" w:rsidRDefault="00A05140">
          <w:pPr>
            <w:pStyle w:val="Spistreci3"/>
            <w:tabs>
              <w:tab w:val="left" w:pos="1320"/>
              <w:tab w:val="right" w:leader="dot" w:pos="9062"/>
            </w:tabs>
            <w:rPr>
              <w:rFonts w:cstheme="minorBidi"/>
              <w:noProof/>
              <w:sz w:val="22"/>
            </w:rPr>
          </w:pPr>
          <w:hyperlink w:anchor="_Toc503397828" w:history="1">
            <w:r w:rsidRPr="00951DA3">
              <w:rPr>
                <w:rStyle w:val="Hipercze"/>
                <w:noProof/>
              </w:rPr>
              <w:t>4.3.6</w:t>
            </w:r>
            <w:r>
              <w:rPr>
                <w:rFonts w:cstheme="minorBidi"/>
                <w:noProof/>
                <w:sz w:val="22"/>
              </w:rPr>
              <w:tab/>
            </w:r>
            <w:r w:rsidRPr="00951DA3">
              <w:rPr>
                <w:rStyle w:val="Hipercze"/>
                <w:noProof/>
              </w:rPr>
              <w:t>Wczytywanie i ustawianie materiałów</w:t>
            </w:r>
            <w:r>
              <w:rPr>
                <w:noProof/>
                <w:webHidden/>
              </w:rPr>
              <w:tab/>
            </w:r>
            <w:r>
              <w:rPr>
                <w:noProof/>
                <w:webHidden/>
              </w:rPr>
              <w:fldChar w:fldCharType="begin"/>
            </w:r>
            <w:r>
              <w:rPr>
                <w:noProof/>
                <w:webHidden/>
              </w:rPr>
              <w:instrText xml:space="preserve"> PAGEREF _Toc503397828 \h </w:instrText>
            </w:r>
            <w:r>
              <w:rPr>
                <w:noProof/>
                <w:webHidden/>
              </w:rPr>
            </w:r>
            <w:r>
              <w:rPr>
                <w:noProof/>
                <w:webHidden/>
              </w:rPr>
              <w:fldChar w:fldCharType="separate"/>
            </w:r>
            <w:r w:rsidR="00A26CA2">
              <w:rPr>
                <w:noProof/>
                <w:webHidden/>
              </w:rPr>
              <w:t>27</w:t>
            </w:r>
            <w:r>
              <w:rPr>
                <w:noProof/>
                <w:webHidden/>
              </w:rPr>
              <w:fldChar w:fldCharType="end"/>
            </w:r>
          </w:hyperlink>
        </w:p>
        <w:p w14:paraId="5E3A981B" w14:textId="6F2F7BDE" w:rsidR="00A05140" w:rsidRDefault="00A05140">
          <w:pPr>
            <w:pStyle w:val="Spistreci3"/>
            <w:tabs>
              <w:tab w:val="left" w:pos="1320"/>
              <w:tab w:val="right" w:leader="dot" w:pos="9062"/>
            </w:tabs>
            <w:rPr>
              <w:rFonts w:cstheme="minorBidi"/>
              <w:noProof/>
              <w:sz w:val="22"/>
            </w:rPr>
          </w:pPr>
          <w:hyperlink w:anchor="_Toc503397829" w:history="1">
            <w:r w:rsidRPr="00951DA3">
              <w:rPr>
                <w:rStyle w:val="Hipercze"/>
                <w:noProof/>
              </w:rPr>
              <w:t>4.3.7</w:t>
            </w:r>
            <w:r>
              <w:rPr>
                <w:rFonts w:cstheme="minorBidi"/>
                <w:noProof/>
                <w:sz w:val="22"/>
              </w:rPr>
              <w:tab/>
            </w:r>
            <w:r w:rsidRPr="00951DA3">
              <w:rPr>
                <w:rStyle w:val="Hipercze"/>
                <w:noProof/>
              </w:rPr>
              <w:t>Wczytywanie i konfiguracja tekstur</w:t>
            </w:r>
            <w:r>
              <w:rPr>
                <w:noProof/>
                <w:webHidden/>
              </w:rPr>
              <w:tab/>
            </w:r>
            <w:r>
              <w:rPr>
                <w:noProof/>
                <w:webHidden/>
              </w:rPr>
              <w:fldChar w:fldCharType="begin"/>
            </w:r>
            <w:r>
              <w:rPr>
                <w:noProof/>
                <w:webHidden/>
              </w:rPr>
              <w:instrText xml:space="preserve"> PAGEREF _Toc503397829 \h </w:instrText>
            </w:r>
            <w:r>
              <w:rPr>
                <w:noProof/>
                <w:webHidden/>
              </w:rPr>
            </w:r>
            <w:r>
              <w:rPr>
                <w:noProof/>
                <w:webHidden/>
              </w:rPr>
              <w:fldChar w:fldCharType="separate"/>
            </w:r>
            <w:r w:rsidR="00A26CA2">
              <w:rPr>
                <w:noProof/>
                <w:webHidden/>
              </w:rPr>
              <w:t>28</w:t>
            </w:r>
            <w:r>
              <w:rPr>
                <w:noProof/>
                <w:webHidden/>
              </w:rPr>
              <w:fldChar w:fldCharType="end"/>
            </w:r>
          </w:hyperlink>
        </w:p>
        <w:p w14:paraId="08EA3B1A" w14:textId="77E8A6D7" w:rsidR="00A05140" w:rsidRDefault="00A05140">
          <w:pPr>
            <w:pStyle w:val="Spistreci3"/>
            <w:tabs>
              <w:tab w:val="left" w:pos="1320"/>
              <w:tab w:val="right" w:leader="dot" w:pos="9062"/>
            </w:tabs>
            <w:rPr>
              <w:rFonts w:cstheme="minorBidi"/>
              <w:noProof/>
              <w:sz w:val="22"/>
            </w:rPr>
          </w:pPr>
          <w:hyperlink w:anchor="_Toc503397830" w:history="1">
            <w:r w:rsidRPr="00951DA3">
              <w:rPr>
                <w:rStyle w:val="Hipercze"/>
                <w:noProof/>
              </w:rPr>
              <w:t>4.3.8</w:t>
            </w:r>
            <w:r>
              <w:rPr>
                <w:rFonts w:cstheme="minorBidi"/>
                <w:noProof/>
                <w:sz w:val="22"/>
              </w:rPr>
              <w:tab/>
            </w:r>
            <w:r w:rsidRPr="00951DA3">
              <w:rPr>
                <w:rStyle w:val="Hipercze"/>
                <w:noProof/>
              </w:rPr>
              <w:t>Generowanie kodu</w:t>
            </w:r>
            <w:r>
              <w:rPr>
                <w:noProof/>
                <w:webHidden/>
              </w:rPr>
              <w:tab/>
            </w:r>
            <w:r>
              <w:rPr>
                <w:noProof/>
                <w:webHidden/>
              </w:rPr>
              <w:fldChar w:fldCharType="begin"/>
            </w:r>
            <w:r>
              <w:rPr>
                <w:noProof/>
                <w:webHidden/>
              </w:rPr>
              <w:instrText xml:space="preserve"> PAGEREF _Toc503397830 \h </w:instrText>
            </w:r>
            <w:r>
              <w:rPr>
                <w:noProof/>
                <w:webHidden/>
              </w:rPr>
            </w:r>
            <w:r>
              <w:rPr>
                <w:noProof/>
                <w:webHidden/>
              </w:rPr>
              <w:fldChar w:fldCharType="separate"/>
            </w:r>
            <w:r w:rsidR="00A26CA2">
              <w:rPr>
                <w:noProof/>
                <w:webHidden/>
              </w:rPr>
              <w:t>29</w:t>
            </w:r>
            <w:r>
              <w:rPr>
                <w:noProof/>
                <w:webHidden/>
              </w:rPr>
              <w:fldChar w:fldCharType="end"/>
            </w:r>
          </w:hyperlink>
        </w:p>
        <w:p w14:paraId="1CE9FF28" w14:textId="6FF21A57" w:rsidR="00A05140" w:rsidRDefault="00A05140">
          <w:pPr>
            <w:pStyle w:val="Spistreci2"/>
            <w:tabs>
              <w:tab w:val="left" w:pos="880"/>
              <w:tab w:val="right" w:leader="dot" w:pos="9062"/>
            </w:tabs>
            <w:rPr>
              <w:rFonts w:cstheme="minorBidi"/>
              <w:noProof/>
              <w:sz w:val="22"/>
            </w:rPr>
          </w:pPr>
          <w:hyperlink w:anchor="_Toc503397831" w:history="1">
            <w:r w:rsidRPr="00951DA3">
              <w:rPr>
                <w:rStyle w:val="Hipercze"/>
                <w:noProof/>
              </w:rPr>
              <w:t>4.4</w:t>
            </w:r>
            <w:r>
              <w:rPr>
                <w:rFonts w:cstheme="minorBidi"/>
                <w:noProof/>
                <w:sz w:val="22"/>
              </w:rPr>
              <w:tab/>
            </w:r>
            <w:r w:rsidRPr="00951DA3">
              <w:rPr>
                <w:rStyle w:val="Hipercze"/>
                <w:noProof/>
              </w:rPr>
              <w:t>Przykłady</w:t>
            </w:r>
            <w:r>
              <w:rPr>
                <w:noProof/>
                <w:webHidden/>
              </w:rPr>
              <w:tab/>
            </w:r>
            <w:r>
              <w:rPr>
                <w:noProof/>
                <w:webHidden/>
              </w:rPr>
              <w:fldChar w:fldCharType="begin"/>
            </w:r>
            <w:r>
              <w:rPr>
                <w:noProof/>
                <w:webHidden/>
              </w:rPr>
              <w:instrText xml:space="preserve"> PAGEREF _Toc503397831 \h </w:instrText>
            </w:r>
            <w:r>
              <w:rPr>
                <w:noProof/>
                <w:webHidden/>
              </w:rPr>
            </w:r>
            <w:r>
              <w:rPr>
                <w:noProof/>
                <w:webHidden/>
              </w:rPr>
              <w:fldChar w:fldCharType="separate"/>
            </w:r>
            <w:r w:rsidR="00A26CA2">
              <w:rPr>
                <w:noProof/>
                <w:webHidden/>
              </w:rPr>
              <w:t>29</w:t>
            </w:r>
            <w:r>
              <w:rPr>
                <w:noProof/>
                <w:webHidden/>
              </w:rPr>
              <w:fldChar w:fldCharType="end"/>
            </w:r>
          </w:hyperlink>
        </w:p>
        <w:p w14:paraId="57EE6989" w14:textId="59DD9EE8" w:rsidR="00A05140" w:rsidRDefault="00A05140">
          <w:pPr>
            <w:pStyle w:val="Spistreci1"/>
            <w:tabs>
              <w:tab w:val="left" w:pos="440"/>
              <w:tab w:val="right" w:leader="dot" w:pos="9062"/>
            </w:tabs>
            <w:rPr>
              <w:noProof/>
              <w:sz w:val="22"/>
              <w:lang w:eastAsia="pl-PL"/>
            </w:rPr>
          </w:pPr>
          <w:hyperlink w:anchor="_Toc503397832" w:history="1">
            <w:r w:rsidRPr="00951DA3">
              <w:rPr>
                <w:rStyle w:val="Hipercze"/>
                <w:noProof/>
              </w:rPr>
              <w:t>5</w:t>
            </w:r>
            <w:r>
              <w:rPr>
                <w:noProof/>
                <w:sz w:val="22"/>
                <w:lang w:eastAsia="pl-PL"/>
              </w:rPr>
              <w:tab/>
            </w:r>
            <w:r w:rsidRPr="00951DA3">
              <w:rPr>
                <w:rStyle w:val="Hipercze"/>
                <w:noProof/>
              </w:rPr>
              <w:t>Podsumowanie i wnioski</w:t>
            </w:r>
            <w:r>
              <w:rPr>
                <w:noProof/>
                <w:webHidden/>
              </w:rPr>
              <w:tab/>
            </w:r>
            <w:r>
              <w:rPr>
                <w:noProof/>
                <w:webHidden/>
              </w:rPr>
              <w:fldChar w:fldCharType="begin"/>
            </w:r>
            <w:r>
              <w:rPr>
                <w:noProof/>
                <w:webHidden/>
              </w:rPr>
              <w:instrText xml:space="preserve"> PAGEREF _Toc503397832 \h </w:instrText>
            </w:r>
            <w:r>
              <w:rPr>
                <w:noProof/>
                <w:webHidden/>
              </w:rPr>
            </w:r>
            <w:r>
              <w:rPr>
                <w:noProof/>
                <w:webHidden/>
              </w:rPr>
              <w:fldChar w:fldCharType="separate"/>
            </w:r>
            <w:r w:rsidR="00A26CA2">
              <w:rPr>
                <w:noProof/>
                <w:webHidden/>
              </w:rPr>
              <w:t>29</w:t>
            </w:r>
            <w:r>
              <w:rPr>
                <w:noProof/>
                <w:webHidden/>
              </w:rPr>
              <w:fldChar w:fldCharType="end"/>
            </w:r>
          </w:hyperlink>
        </w:p>
        <w:p w14:paraId="70539BF6" w14:textId="1E056D94" w:rsidR="00A05140" w:rsidRDefault="00A05140">
          <w:pPr>
            <w:pStyle w:val="Spistreci2"/>
            <w:tabs>
              <w:tab w:val="left" w:pos="880"/>
              <w:tab w:val="right" w:leader="dot" w:pos="9062"/>
            </w:tabs>
            <w:rPr>
              <w:rFonts w:cstheme="minorBidi"/>
              <w:noProof/>
              <w:sz w:val="22"/>
            </w:rPr>
          </w:pPr>
          <w:hyperlink w:anchor="_Toc503397833" w:history="1">
            <w:r w:rsidRPr="00951DA3">
              <w:rPr>
                <w:rStyle w:val="Hipercze"/>
                <w:noProof/>
              </w:rPr>
              <w:t>5.1</w:t>
            </w:r>
            <w:r>
              <w:rPr>
                <w:rFonts w:cstheme="minorBidi"/>
                <w:noProof/>
                <w:sz w:val="22"/>
              </w:rPr>
              <w:tab/>
            </w:r>
            <w:r w:rsidRPr="00951DA3">
              <w:rPr>
                <w:rStyle w:val="Hipercze"/>
                <w:noProof/>
              </w:rPr>
              <w:t>Wnioski</w:t>
            </w:r>
            <w:r>
              <w:rPr>
                <w:noProof/>
                <w:webHidden/>
              </w:rPr>
              <w:tab/>
            </w:r>
            <w:r>
              <w:rPr>
                <w:noProof/>
                <w:webHidden/>
              </w:rPr>
              <w:fldChar w:fldCharType="begin"/>
            </w:r>
            <w:r>
              <w:rPr>
                <w:noProof/>
                <w:webHidden/>
              </w:rPr>
              <w:instrText xml:space="preserve"> PAGEREF _Toc503397833 \h </w:instrText>
            </w:r>
            <w:r>
              <w:rPr>
                <w:noProof/>
                <w:webHidden/>
              </w:rPr>
            </w:r>
            <w:r>
              <w:rPr>
                <w:noProof/>
                <w:webHidden/>
              </w:rPr>
              <w:fldChar w:fldCharType="separate"/>
            </w:r>
            <w:r w:rsidR="00A26CA2">
              <w:rPr>
                <w:noProof/>
                <w:webHidden/>
              </w:rPr>
              <w:t>29</w:t>
            </w:r>
            <w:r>
              <w:rPr>
                <w:noProof/>
                <w:webHidden/>
              </w:rPr>
              <w:fldChar w:fldCharType="end"/>
            </w:r>
          </w:hyperlink>
        </w:p>
        <w:p w14:paraId="52931B7C" w14:textId="0E5BA63D" w:rsidR="00A05140" w:rsidRDefault="00A05140">
          <w:pPr>
            <w:pStyle w:val="Spistreci2"/>
            <w:tabs>
              <w:tab w:val="left" w:pos="880"/>
              <w:tab w:val="right" w:leader="dot" w:pos="9062"/>
            </w:tabs>
            <w:rPr>
              <w:rFonts w:cstheme="minorBidi"/>
              <w:noProof/>
              <w:sz w:val="22"/>
            </w:rPr>
          </w:pPr>
          <w:hyperlink w:anchor="_Toc503397834" w:history="1">
            <w:r w:rsidRPr="00951DA3">
              <w:rPr>
                <w:rStyle w:val="Hipercze"/>
                <w:noProof/>
              </w:rPr>
              <w:t>5.2</w:t>
            </w:r>
            <w:r>
              <w:rPr>
                <w:rFonts w:cstheme="minorBidi"/>
                <w:noProof/>
                <w:sz w:val="22"/>
              </w:rPr>
              <w:tab/>
            </w:r>
            <w:r w:rsidRPr="00951DA3">
              <w:rPr>
                <w:rStyle w:val="Hipercze"/>
                <w:noProof/>
              </w:rPr>
              <w:t>Dalszy rozwój</w:t>
            </w:r>
            <w:r>
              <w:rPr>
                <w:noProof/>
                <w:webHidden/>
              </w:rPr>
              <w:tab/>
            </w:r>
            <w:r>
              <w:rPr>
                <w:noProof/>
                <w:webHidden/>
              </w:rPr>
              <w:fldChar w:fldCharType="begin"/>
            </w:r>
            <w:r>
              <w:rPr>
                <w:noProof/>
                <w:webHidden/>
              </w:rPr>
              <w:instrText xml:space="preserve"> PAGEREF _Toc503397834 \h </w:instrText>
            </w:r>
            <w:r>
              <w:rPr>
                <w:noProof/>
                <w:webHidden/>
              </w:rPr>
            </w:r>
            <w:r>
              <w:rPr>
                <w:noProof/>
                <w:webHidden/>
              </w:rPr>
              <w:fldChar w:fldCharType="separate"/>
            </w:r>
            <w:r w:rsidR="00A26CA2">
              <w:rPr>
                <w:noProof/>
                <w:webHidden/>
              </w:rPr>
              <w:t>30</w:t>
            </w:r>
            <w:r>
              <w:rPr>
                <w:noProof/>
                <w:webHidden/>
              </w:rPr>
              <w:fldChar w:fldCharType="end"/>
            </w:r>
          </w:hyperlink>
        </w:p>
        <w:p w14:paraId="70924C45" w14:textId="7853DD76" w:rsidR="00A05140" w:rsidRDefault="00A05140">
          <w:pPr>
            <w:pStyle w:val="Spistreci3"/>
            <w:tabs>
              <w:tab w:val="left" w:pos="1320"/>
              <w:tab w:val="right" w:leader="dot" w:pos="9062"/>
            </w:tabs>
            <w:rPr>
              <w:rFonts w:cstheme="minorBidi"/>
              <w:noProof/>
              <w:sz w:val="22"/>
            </w:rPr>
          </w:pPr>
          <w:hyperlink w:anchor="_Toc503397835" w:history="1">
            <w:r w:rsidRPr="00951DA3">
              <w:rPr>
                <w:rStyle w:val="Hipercze"/>
                <w:noProof/>
              </w:rPr>
              <w:t>5.2.1</w:t>
            </w:r>
            <w:r>
              <w:rPr>
                <w:rFonts w:cstheme="minorBidi"/>
                <w:noProof/>
                <w:sz w:val="22"/>
              </w:rPr>
              <w:tab/>
            </w:r>
            <w:r w:rsidRPr="00951DA3">
              <w:rPr>
                <w:rStyle w:val="Hipercze"/>
                <w:noProof/>
              </w:rPr>
              <w:t>Obsługa błędów</w:t>
            </w:r>
            <w:r>
              <w:rPr>
                <w:noProof/>
                <w:webHidden/>
              </w:rPr>
              <w:tab/>
            </w:r>
            <w:r>
              <w:rPr>
                <w:noProof/>
                <w:webHidden/>
              </w:rPr>
              <w:fldChar w:fldCharType="begin"/>
            </w:r>
            <w:r>
              <w:rPr>
                <w:noProof/>
                <w:webHidden/>
              </w:rPr>
              <w:instrText xml:space="preserve"> PAGEREF _Toc503397835 \h </w:instrText>
            </w:r>
            <w:r>
              <w:rPr>
                <w:noProof/>
                <w:webHidden/>
              </w:rPr>
            </w:r>
            <w:r>
              <w:rPr>
                <w:noProof/>
                <w:webHidden/>
              </w:rPr>
              <w:fldChar w:fldCharType="separate"/>
            </w:r>
            <w:r w:rsidR="00A26CA2">
              <w:rPr>
                <w:noProof/>
                <w:webHidden/>
              </w:rPr>
              <w:t>30</w:t>
            </w:r>
            <w:r>
              <w:rPr>
                <w:noProof/>
                <w:webHidden/>
              </w:rPr>
              <w:fldChar w:fldCharType="end"/>
            </w:r>
          </w:hyperlink>
        </w:p>
        <w:p w14:paraId="3784E64F" w14:textId="4BBD4A70" w:rsidR="00A05140" w:rsidRDefault="00A05140">
          <w:pPr>
            <w:pStyle w:val="Spistreci3"/>
            <w:tabs>
              <w:tab w:val="left" w:pos="1320"/>
              <w:tab w:val="right" w:leader="dot" w:pos="9062"/>
            </w:tabs>
            <w:rPr>
              <w:rFonts w:cstheme="minorBidi"/>
              <w:noProof/>
              <w:sz w:val="22"/>
            </w:rPr>
          </w:pPr>
          <w:hyperlink w:anchor="_Toc503397836" w:history="1">
            <w:r w:rsidRPr="00951DA3">
              <w:rPr>
                <w:rStyle w:val="Hipercze"/>
                <w:noProof/>
              </w:rPr>
              <w:t>5.2.2</w:t>
            </w:r>
            <w:r>
              <w:rPr>
                <w:rFonts w:cstheme="minorBidi"/>
                <w:noProof/>
                <w:sz w:val="22"/>
              </w:rPr>
              <w:tab/>
            </w:r>
            <w:r w:rsidRPr="00951DA3">
              <w:rPr>
                <w:rStyle w:val="Hipercze"/>
                <w:noProof/>
              </w:rPr>
              <w:t>Interfejsy</w:t>
            </w:r>
            <w:r>
              <w:rPr>
                <w:noProof/>
                <w:webHidden/>
              </w:rPr>
              <w:tab/>
            </w:r>
            <w:r>
              <w:rPr>
                <w:noProof/>
                <w:webHidden/>
              </w:rPr>
              <w:fldChar w:fldCharType="begin"/>
            </w:r>
            <w:r>
              <w:rPr>
                <w:noProof/>
                <w:webHidden/>
              </w:rPr>
              <w:instrText xml:space="preserve"> PAGEREF _Toc503397836 \h </w:instrText>
            </w:r>
            <w:r>
              <w:rPr>
                <w:noProof/>
                <w:webHidden/>
              </w:rPr>
            </w:r>
            <w:r>
              <w:rPr>
                <w:noProof/>
                <w:webHidden/>
              </w:rPr>
              <w:fldChar w:fldCharType="separate"/>
            </w:r>
            <w:r w:rsidR="00A26CA2">
              <w:rPr>
                <w:noProof/>
                <w:webHidden/>
              </w:rPr>
              <w:t>30</w:t>
            </w:r>
            <w:r>
              <w:rPr>
                <w:noProof/>
                <w:webHidden/>
              </w:rPr>
              <w:fldChar w:fldCharType="end"/>
            </w:r>
          </w:hyperlink>
        </w:p>
        <w:p w14:paraId="00842644" w14:textId="4A2EC9D3" w:rsidR="00A05140" w:rsidRDefault="00A05140">
          <w:pPr>
            <w:pStyle w:val="Spistreci3"/>
            <w:tabs>
              <w:tab w:val="left" w:pos="1320"/>
              <w:tab w:val="right" w:leader="dot" w:pos="9062"/>
            </w:tabs>
            <w:rPr>
              <w:rFonts w:cstheme="minorBidi"/>
              <w:noProof/>
              <w:sz w:val="22"/>
            </w:rPr>
          </w:pPr>
          <w:hyperlink w:anchor="_Toc503397837" w:history="1">
            <w:r w:rsidRPr="00951DA3">
              <w:rPr>
                <w:rStyle w:val="Hipercze"/>
                <w:noProof/>
              </w:rPr>
              <w:t>5.2.3</w:t>
            </w:r>
            <w:r>
              <w:rPr>
                <w:rFonts w:cstheme="minorBidi"/>
                <w:noProof/>
                <w:sz w:val="22"/>
              </w:rPr>
              <w:tab/>
            </w:r>
            <w:r w:rsidRPr="00951DA3">
              <w:rPr>
                <w:rStyle w:val="Hipercze"/>
                <w:noProof/>
              </w:rPr>
              <w:t>Testy</w:t>
            </w:r>
            <w:r>
              <w:rPr>
                <w:noProof/>
                <w:webHidden/>
              </w:rPr>
              <w:tab/>
            </w:r>
            <w:r>
              <w:rPr>
                <w:noProof/>
                <w:webHidden/>
              </w:rPr>
              <w:fldChar w:fldCharType="begin"/>
            </w:r>
            <w:r>
              <w:rPr>
                <w:noProof/>
                <w:webHidden/>
              </w:rPr>
              <w:instrText xml:space="preserve"> PAGEREF _Toc503397837 \h </w:instrText>
            </w:r>
            <w:r>
              <w:rPr>
                <w:noProof/>
                <w:webHidden/>
              </w:rPr>
            </w:r>
            <w:r>
              <w:rPr>
                <w:noProof/>
                <w:webHidden/>
              </w:rPr>
              <w:fldChar w:fldCharType="separate"/>
            </w:r>
            <w:r w:rsidR="00A26CA2">
              <w:rPr>
                <w:noProof/>
                <w:webHidden/>
              </w:rPr>
              <w:t>30</w:t>
            </w:r>
            <w:r>
              <w:rPr>
                <w:noProof/>
                <w:webHidden/>
              </w:rPr>
              <w:fldChar w:fldCharType="end"/>
            </w:r>
          </w:hyperlink>
        </w:p>
        <w:p w14:paraId="68BCAFB4" w14:textId="5412BE20" w:rsidR="00A05140" w:rsidRDefault="00A05140">
          <w:pPr>
            <w:pStyle w:val="Spistreci3"/>
            <w:tabs>
              <w:tab w:val="left" w:pos="1320"/>
              <w:tab w:val="right" w:leader="dot" w:pos="9062"/>
            </w:tabs>
            <w:rPr>
              <w:rFonts w:cstheme="minorBidi"/>
              <w:noProof/>
              <w:sz w:val="22"/>
            </w:rPr>
          </w:pPr>
          <w:hyperlink w:anchor="_Toc503397838" w:history="1">
            <w:r w:rsidRPr="00951DA3">
              <w:rPr>
                <w:rStyle w:val="Hipercze"/>
                <w:noProof/>
              </w:rPr>
              <w:t>5.2.4</w:t>
            </w:r>
            <w:r>
              <w:rPr>
                <w:rFonts w:cstheme="minorBidi"/>
                <w:noProof/>
                <w:sz w:val="22"/>
              </w:rPr>
              <w:tab/>
            </w:r>
            <w:r w:rsidRPr="00951DA3">
              <w:rPr>
                <w:rStyle w:val="Hipercze"/>
                <w:noProof/>
              </w:rPr>
              <w:t>Wykorzystanie biblioteki Prism</w:t>
            </w:r>
            <w:r>
              <w:rPr>
                <w:noProof/>
                <w:webHidden/>
              </w:rPr>
              <w:tab/>
            </w:r>
            <w:r>
              <w:rPr>
                <w:noProof/>
                <w:webHidden/>
              </w:rPr>
              <w:fldChar w:fldCharType="begin"/>
            </w:r>
            <w:r>
              <w:rPr>
                <w:noProof/>
                <w:webHidden/>
              </w:rPr>
              <w:instrText xml:space="preserve"> PAGEREF _Toc503397838 \h </w:instrText>
            </w:r>
            <w:r>
              <w:rPr>
                <w:noProof/>
                <w:webHidden/>
              </w:rPr>
            </w:r>
            <w:r>
              <w:rPr>
                <w:noProof/>
                <w:webHidden/>
              </w:rPr>
              <w:fldChar w:fldCharType="separate"/>
            </w:r>
            <w:r w:rsidR="00A26CA2">
              <w:rPr>
                <w:noProof/>
                <w:webHidden/>
              </w:rPr>
              <w:t>30</w:t>
            </w:r>
            <w:r>
              <w:rPr>
                <w:noProof/>
                <w:webHidden/>
              </w:rPr>
              <w:fldChar w:fldCharType="end"/>
            </w:r>
          </w:hyperlink>
        </w:p>
        <w:p w14:paraId="29AD84A7" w14:textId="2C391A4A" w:rsidR="00A05140" w:rsidRDefault="00A05140">
          <w:pPr>
            <w:pStyle w:val="Spistreci3"/>
            <w:tabs>
              <w:tab w:val="left" w:pos="1320"/>
              <w:tab w:val="right" w:leader="dot" w:pos="9062"/>
            </w:tabs>
            <w:rPr>
              <w:rFonts w:cstheme="minorBidi"/>
              <w:noProof/>
              <w:sz w:val="22"/>
            </w:rPr>
          </w:pPr>
          <w:hyperlink w:anchor="_Toc503397839" w:history="1">
            <w:r w:rsidRPr="00951DA3">
              <w:rPr>
                <w:rStyle w:val="Hipercze"/>
                <w:noProof/>
              </w:rPr>
              <w:t>5.2.5</w:t>
            </w:r>
            <w:r>
              <w:rPr>
                <w:rFonts w:cstheme="minorBidi"/>
                <w:noProof/>
                <w:sz w:val="22"/>
              </w:rPr>
              <w:tab/>
            </w:r>
            <w:r w:rsidRPr="00951DA3">
              <w:rPr>
                <w:rStyle w:val="Hipercze"/>
                <w:noProof/>
              </w:rPr>
              <w:t>Rozbudowa interfejsu użytkownika</w:t>
            </w:r>
            <w:r>
              <w:rPr>
                <w:noProof/>
                <w:webHidden/>
              </w:rPr>
              <w:tab/>
            </w:r>
            <w:r>
              <w:rPr>
                <w:noProof/>
                <w:webHidden/>
              </w:rPr>
              <w:fldChar w:fldCharType="begin"/>
            </w:r>
            <w:r>
              <w:rPr>
                <w:noProof/>
                <w:webHidden/>
              </w:rPr>
              <w:instrText xml:space="preserve"> PAGEREF _Toc503397839 \h </w:instrText>
            </w:r>
            <w:r>
              <w:rPr>
                <w:noProof/>
                <w:webHidden/>
              </w:rPr>
            </w:r>
            <w:r>
              <w:rPr>
                <w:noProof/>
                <w:webHidden/>
              </w:rPr>
              <w:fldChar w:fldCharType="separate"/>
            </w:r>
            <w:r w:rsidR="00A26CA2">
              <w:rPr>
                <w:noProof/>
                <w:webHidden/>
              </w:rPr>
              <w:t>30</w:t>
            </w:r>
            <w:r>
              <w:rPr>
                <w:noProof/>
                <w:webHidden/>
              </w:rPr>
              <w:fldChar w:fldCharType="end"/>
            </w:r>
          </w:hyperlink>
        </w:p>
        <w:p w14:paraId="00C6CE11" w14:textId="443ACAA4" w:rsidR="00A05140" w:rsidRDefault="00A05140">
          <w:pPr>
            <w:pStyle w:val="Spistreci1"/>
            <w:tabs>
              <w:tab w:val="left" w:pos="440"/>
              <w:tab w:val="right" w:leader="dot" w:pos="9062"/>
            </w:tabs>
            <w:rPr>
              <w:noProof/>
              <w:sz w:val="22"/>
              <w:lang w:eastAsia="pl-PL"/>
            </w:rPr>
          </w:pPr>
          <w:hyperlink w:anchor="_Toc503397840" w:history="1">
            <w:r w:rsidRPr="00951DA3">
              <w:rPr>
                <w:rStyle w:val="Hipercze"/>
                <w:noProof/>
              </w:rPr>
              <w:t>6</w:t>
            </w:r>
            <w:r>
              <w:rPr>
                <w:noProof/>
                <w:sz w:val="22"/>
                <w:lang w:eastAsia="pl-PL"/>
              </w:rPr>
              <w:tab/>
            </w:r>
            <w:r w:rsidRPr="00951DA3">
              <w:rPr>
                <w:rStyle w:val="Hipercze"/>
                <w:noProof/>
              </w:rPr>
              <w:t>Bibliografia</w:t>
            </w:r>
            <w:r>
              <w:rPr>
                <w:noProof/>
                <w:webHidden/>
              </w:rPr>
              <w:tab/>
            </w:r>
            <w:r>
              <w:rPr>
                <w:noProof/>
                <w:webHidden/>
              </w:rPr>
              <w:fldChar w:fldCharType="begin"/>
            </w:r>
            <w:r>
              <w:rPr>
                <w:noProof/>
                <w:webHidden/>
              </w:rPr>
              <w:instrText xml:space="preserve"> PAGEREF _Toc503397840 \h </w:instrText>
            </w:r>
            <w:r>
              <w:rPr>
                <w:noProof/>
                <w:webHidden/>
              </w:rPr>
            </w:r>
            <w:r>
              <w:rPr>
                <w:noProof/>
                <w:webHidden/>
              </w:rPr>
              <w:fldChar w:fldCharType="separate"/>
            </w:r>
            <w:r w:rsidR="00A26CA2">
              <w:rPr>
                <w:noProof/>
                <w:webHidden/>
              </w:rPr>
              <w:t>31</w:t>
            </w:r>
            <w:r>
              <w:rPr>
                <w:noProof/>
                <w:webHidden/>
              </w:rPr>
              <w:fldChar w:fldCharType="end"/>
            </w:r>
          </w:hyperlink>
        </w:p>
        <w:p w14:paraId="6E9D5C42" w14:textId="2BB77A66" w:rsidR="00DB6154" w:rsidRDefault="00DB6154">
          <w:r>
            <w:rPr>
              <w:b/>
              <w:bCs/>
            </w:rPr>
            <w:fldChar w:fldCharType="end"/>
          </w:r>
        </w:p>
      </w:sdtContent>
    </w:sdt>
    <w:p w14:paraId="46FAD21C" w14:textId="3947C004" w:rsidR="003C40F6" w:rsidRDefault="003C40F6" w:rsidP="003C40F6"/>
    <w:p w14:paraId="109E19D2" w14:textId="77777777" w:rsidR="003C40F6" w:rsidRPr="003C40F6" w:rsidRDefault="003C40F6" w:rsidP="003C40F6"/>
    <w:p w14:paraId="553401AE" w14:textId="77777777" w:rsidR="002E0847" w:rsidRDefault="002E0847" w:rsidP="002E0847">
      <w:pPr>
        <w:pStyle w:val="Nagwek2"/>
        <w:numPr>
          <w:ilvl w:val="0"/>
          <w:numId w:val="0"/>
        </w:numPr>
        <w:sectPr w:rsidR="002E0847" w:rsidSect="002C300B">
          <w:pgSz w:w="11906" w:h="16838"/>
          <w:pgMar w:top="1417" w:right="1417" w:bottom="1417" w:left="1417" w:header="708" w:footer="708" w:gutter="0"/>
          <w:pgNumType w:start="1"/>
          <w:cols w:space="708"/>
          <w:docGrid w:linePitch="360"/>
        </w:sectPr>
      </w:pPr>
    </w:p>
    <w:p w14:paraId="7F47312E" w14:textId="6B14342C" w:rsidR="00521E39" w:rsidRPr="00521E39" w:rsidRDefault="00521E39" w:rsidP="00F1636B">
      <w:pPr>
        <w:pStyle w:val="Nagwek1"/>
        <w:numPr>
          <w:ilvl w:val="0"/>
          <w:numId w:val="2"/>
        </w:numPr>
      </w:pPr>
      <w:bookmarkStart w:id="0" w:name="_Toc503397782"/>
      <w:r w:rsidRPr="00521E39">
        <w:lastRenderedPageBreak/>
        <w:t>Abstra</w:t>
      </w:r>
      <w:r w:rsidR="008F12BB">
        <w:t>k</w:t>
      </w:r>
      <w:r w:rsidRPr="00521E39">
        <w:t>t</w:t>
      </w:r>
      <w:bookmarkEnd w:id="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C300B" w:rsidRPr="00BA59FD" w14:paraId="40BD79C7" w14:textId="77777777" w:rsidTr="002C300B">
        <w:tc>
          <w:tcPr>
            <w:tcW w:w="4531" w:type="dxa"/>
          </w:tcPr>
          <w:p w14:paraId="659C985E" w14:textId="70DF4DB4" w:rsidR="002C300B" w:rsidRPr="002C300B" w:rsidRDefault="002C300B" w:rsidP="00BD1EF2">
            <w:r>
              <w:t>Celem pracy jest stworzenie narzędzia dydaktycznego mającego wspomagać nauczanie grafiki komputerowej na Politechnice Wrocławskiej.</w:t>
            </w:r>
            <w:r w:rsidR="00C36904">
              <w:t xml:space="preserve"> Jej zakres obejmuje projekt i implementację programu pozwalającego w prosty sposób zacząć przygodę z grafiką komputerową. </w:t>
            </w:r>
            <w:r>
              <w:t xml:space="preserve"> </w:t>
            </w:r>
            <w:r w:rsidR="0035373B">
              <w:t>Ma on</w:t>
            </w:r>
            <w:r>
              <w:t xml:space="preserve"> prezentować podstawowe funkcjonalności </w:t>
            </w:r>
            <w:r w:rsidR="003656D3">
              <w:t xml:space="preserve">bibliotek OpenGL. </w:t>
            </w:r>
            <w:r w:rsidR="0035373B">
              <w:t xml:space="preserve">Powinien </w:t>
            </w:r>
            <w:r w:rsidR="003656D3">
              <w:t xml:space="preserve">pozwalać </w:t>
            </w:r>
            <w:r w:rsidR="0035373B">
              <w:br/>
            </w:r>
            <w:r w:rsidR="003656D3">
              <w:t>na wczytanie sceny</w:t>
            </w:r>
            <w:r w:rsidR="0035373B">
              <w:t xml:space="preserve"> </w:t>
            </w:r>
            <w:r w:rsidR="003656D3">
              <w:t xml:space="preserve">i eksperymentowanie </w:t>
            </w:r>
            <w:r w:rsidR="0035373B">
              <w:br/>
            </w:r>
            <w:r w:rsidR="003656D3">
              <w:t xml:space="preserve">z jej parametrami z poziomu graficznego interfejsu użytkownika. Program musi także oferować możliwość wygenerowania </w:t>
            </w:r>
            <w:r w:rsidR="00F40555">
              <w:t>kodu który po skompilowaniu utworzy scenę odpowiadającą tej skonfigurowanej przez   użytkownika. Do programu dołączona zostanie instrukcja oraz krótki opis funkcjonalności bibliotek OpenGL prezentowanych przez program</w:t>
            </w:r>
            <w:r w:rsidR="00903DAE">
              <w:t>.</w:t>
            </w:r>
            <w:r w:rsidR="0035373B">
              <w:t xml:space="preserve"> Zostaną one zawarte w tej pracy.</w:t>
            </w:r>
          </w:p>
        </w:tc>
        <w:tc>
          <w:tcPr>
            <w:tcW w:w="4531" w:type="dxa"/>
          </w:tcPr>
          <w:p w14:paraId="438E2F68" w14:textId="1B7A75D0" w:rsidR="002C300B" w:rsidRPr="00580BCD" w:rsidRDefault="008F12BB" w:rsidP="00BD1EF2">
            <w:pPr>
              <w:rPr>
                <w:lang w:val="en-US"/>
              </w:rPr>
            </w:pPr>
            <w:r w:rsidRPr="00580BCD">
              <w:rPr>
                <w:lang w:val="en-US"/>
              </w:rPr>
              <w:t xml:space="preserve">The </w:t>
            </w:r>
            <w:r w:rsidR="00580BCD" w:rsidRPr="00580BCD">
              <w:rPr>
                <w:lang w:val="en-US"/>
              </w:rPr>
              <w:t>aim of this t</w:t>
            </w:r>
            <w:r w:rsidR="00580BCD">
              <w:rPr>
                <w:lang w:val="en-US"/>
              </w:rPr>
              <w:t xml:space="preserve">hesis is creation of a didactic tool facilitating teaching process </w:t>
            </w:r>
            <w:r w:rsidR="00117295">
              <w:rPr>
                <w:lang w:val="en-US"/>
              </w:rPr>
              <w:t xml:space="preserve">of computer graphics on Wroclaw University of Science. Its scope consists of design and implementation of an application allowing to easily start an adventure with computer graphics. It’s expected to present basic features of </w:t>
            </w:r>
            <w:r w:rsidR="00346672">
              <w:rPr>
                <w:lang w:val="en-US"/>
              </w:rPr>
              <w:t>an OpenGL librar</w:t>
            </w:r>
            <w:r w:rsidR="00231565">
              <w:rPr>
                <w:lang w:val="en-US"/>
              </w:rPr>
              <w:t>ies</w:t>
            </w:r>
            <w:r w:rsidR="00346672">
              <w:rPr>
                <w:lang w:val="en-US"/>
              </w:rPr>
              <w:t xml:space="preserve">. It should allow reading a scene definition and playing with its parameters by a graphic user interface. Moreover, program must allow generating code compilation of which generates a scene corresponding to the one configured by the user. A </w:t>
            </w:r>
            <w:r w:rsidR="00EF5925">
              <w:rPr>
                <w:lang w:val="en-US"/>
              </w:rPr>
              <w:t>manual</w:t>
            </w:r>
            <w:r w:rsidR="00346672">
              <w:rPr>
                <w:lang w:val="en-US"/>
              </w:rPr>
              <w:t xml:space="preserve"> </w:t>
            </w:r>
            <w:r w:rsidR="00527956">
              <w:rPr>
                <w:lang w:val="en-US"/>
              </w:rPr>
              <w:t>and a brief description of OpenGL</w:t>
            </w:r>
            <w:r w:rsidR="00441E26">
              <w:rPr>
                <w:lang w:val="en-US"/>
              </w:rPr>
              <w:t xml:space="preserve"> libraries</w:t>
            </w:r>
            <w:r w:rsidR="00527956">
              <w:rPr>
                <w:lang w:val="en-US"/>
              </w:rPr>
              <w:t xml:space="preserve"> features presented by the program will be included in this thesis. </w:t>
            </w:r>
          </w:p>
        </w:tc>
      </w:tr>
    </w:tbl>
    <w:p w14:paraId="7DC06AEC" w14:textId="77777777" w:rsidR="0033721F" w:rsidRPr="005C4DD5" w:rsidRDefault="0033721F" w:rsidP="0033721F">
      <w:pPr>
        <w:rPr>
          <w:lang w:val="en-US"/>
        </w:rPr>
      </w:pPr>
    </w:p>
    <w:p w14:paraId="153C17D2" w14:textId="16DB7FBE" w:rsidR="0094621A" w:rsidRDefault="004B1F79" w:rsidP="0094621A">
      <w:pPr>
        <w:pStyle w:val="Nagwek1"/>
      </w:pPr>
      <w:bookmarkStart w:id="1" w:name="_Toc503397783"/>
      <w:r>
        <w:t>Wstęp</w:t>
      </w:r>
      <w:bookmarkEnd w:id="1"/>
    </w:p>
    <w:p w14:paraId="268BD1BA" w14:textId="79865F54" w:rsidR="00C376BC" w:rsidRDefault="00C376BC" w:rsidP="00C376BC">
      <w:pPr>
        <w:pStyle w:val="Nagwek2"/>
        <w:rPr>
          <w:rFonts w:eastAsia="Times New Roman"/>
          <w:lang w:eastAsia="pl-PL"/>
        </w:rPr>
      </w:pPr>
      <w:bookmarkStart w:id="2" w:name="_Toc503397784"/>
      <w:r>
        <w:rPr>
          <w:rFonts w:eastAsia="Times New Roman"/>
          <w:lang w:eastAsia="pl-PL"/>
        </w:rPr>
        <w:t>Charakterystyka problematyki</w:t>
      </w:r>
      <w:bookmarkEnd w:id="2"/>
    </w:p>
    <w:p w14:paraId="420D35C8" w14:textId="590EB8E1" w:rsidR="00437B74" w:rsidRDefault="00437B74" w:rsidP="00437B74">
      <w:pPr>
        <w:rPr>
          <w:lang w:eastAsia="pl-PL"/>
        </w:rPr>
      </w:pPr>
      <w:r>
        <w:rPr>
          <w:lang w:eastAsia="pl-PL"/>
        </w:rPr>
        <w:t>Stare chińskie przysłowie</w:t>
      </w:r>
      <w:r w:rsidR="00634B25">
        <w:rPr>
          <w:lang w:eastAsia="pl-PL"/>
        </w:rPr>
        <w:t xml:space="preserve"> </w:t>
      </w:r>
      <w:r>
        <w:rPr>
          <w:lang w:eastAsia="pl-PL"/>
        </w:rPr>
        <w:t>głosi:</w:t>
      </w:r>
    </w:p>
    <w:p w14:paraId="0FD513CC" w14:textId="135F1C0F" w:rsidR="00437B74" w:rsidRDefault="00437B74" w:rsidP="00437B74">
      <w:pPr>
        <w:jc w:val="center"/>
        <w:rPr>
          <w:lang w:eastAsia="pl-PL"/>
        </w:rPr>
      </w:pPr>
      <w:r>
        <w:rPr>
          <w:lang w:eastAsia="pl-PL"/>
        </w:rPr>
        <w:t>„</w:t>
      </w:r>
      <w:r>
        <w:t>Usłyszałem i zapomniałem. Zobaczyłem i zapamiętałem. Zrobiłem i zrozumiałem.</w:t>
      </w:r>
      <w:r>
        <w:rPr>
          <w:lang w:eastAsia="pl-PL"/>
        </w:rPr>
        <w:t>”</w:t>
      </w:r>
      <w:r w:rsidR="00DD11A9">
        <w:rPr>
          <w:lang w:eastAsia="pl-PL"/>
        </w:rPr>
        <w:t xml:space="preserve"> [I]</w:t>
      </w:r>
    </w:p>
    <w:p w14:paraId="12E9B59C" w14:textId="32037D29" w:rsidR="000F5FC7" w:rsidRDefault="00437B74" w:rsidP="00437B74">
      <w:pPr>
        <w:rPr>
          <w:lang w:eastAsia="pl-PL"/>
        </w:rPr>
      </w:pPr>
      <w:r>
        <w:rPr>
          <w:lang w:eastAsia="pl-PL"/>
        </w:rPr>
        <w:t xml:space="preserve">Według tej zasady, najlepszą metodą przyswajania wiedzy jest nauka interaktywna. </w:t>
      </w:r>
      <w:r>
        <w:rPr>
          <w:lang w:eastAsia="pl-PL"/>
        </w:rPr>
        <w:br/>
        <w:t>Dotychczas dostępne metody nauki grafiki komputerowej obejmują</w:t>
      </w:r>
      <w:r w:rsidR="000F5FC7">
        <w:rPr>
          <w:lang w:eastAsia="pl-PL"/>
        </w:rPr>
        <w:t>:</w:t>
      </w:r>
    </w:p>
    <w:p w14:paraId="6F1A455D" w14:textId="24DF0728" w:rsidR="000F5FC7" w:rsidRDefault="005A07A5" w:rsidP="00F1636B">
      <w:pPr>
        <w:pStyle w:val="Akapitzlist"/>
        <w:numPr>
          <w:ilvl w:val="0"/>
          <w:numId w:val="3"/>
        </w:numPr>
        <w:rPr>
          <w:lang w:eastAsia="pl-PL"/>
        </w:rPr>
      </w:pPr>
      <w:r>
        <w:rPr>
          <w:lang w:eastAsia="pl-PL"/>
        </w:rPr>
        <w:t>p</w:t>
      </w:r>
      <w:r w:rsidR="00372B5C">
        <w:rPr>
          <w:lang w:eastAsia="pl-PL"/>
        </w:rPr>
        <w:t xml:space="preserve">rezentacje multimedialne </w:t>
      </w:r>
      <w:r w:rsidR="00B64AA1">
        <w:rPr>
          <w:lang w:eastAsia="pl-PL"/>
        </w:rPr>
        <w:t>dostarczane</w:t>
      </w:r>
      <w:r w:rsidR="00B43C0B">
        <w:rPr>
          <w:lang w:eastAsia="pl-PL"/>
        </w:rPr>
        <w:t xml:space="preserve"> przez prowadzącego, </w:t>
      </w:r>
    </w:p>
    <w:p w14:paraId="50423AE7" w14:textId="2057E7F4" w:rsidR="005A07A5" w:rsidRDefault="005A07A5" w:rsidP="00F1636B">
      <w:pPr>
        <w:pStyle w:val="Akapitzlist"/>
        <w:numPr>
          <w:ilvl w:val="0"/>
          <w:numId w:val="3"/>
        </w:numPr>
        <w:rPr>
          <w:lang w:eastAsia="pl-PL"/>
        </w:rPr>
      </w:pPr>
      <w:r>
        <w:rPr>
          <w:lang w:eastAsia="pl-PL"/>
        </w:rPr>
        <w:t>literaturę tematyczną,</w:t>
      </w:r>
    </w:p>
    <w:p w14:paraId="0A76C2D4" w14:textId="3F6A70D8" w:rsidR="000F5FC7" w:rsidRDefault="00553384" w:rsidP="00F1636B">
      <w:pPr>
        <w:pStyle w:val="Akapitzlist"/>
        <w:numPr>
          <w:ilvl w:val="0"/>
          <w:numId w:val="3"/>
        </w:numPr>
        <w:rPr>
          <w:lang w:eastAsia="pl-PL"/>
        </w:rPr>
      </w:pPr>
      <w:r>
        <w:rPr>
          <w:lang w:eastAsia="pl-PL"/>
        </w:rPr>
        <w:t>wideo-poradniki</w:t>
      </w:r>
      <w:r w:rsidR="00B64AA1">
        <w:rPr>
          <w:lang w:eastAsia="pl-PL"/>
        </w:rPr>
        <w:t xml:space="preserve"> dostępne w internecie,</w:t>
      </w:r>
    </w:p>
    <w:p w14:paraId="1045CA59" w14:textId="0C88AC6E" w:rsidR="000F5FC7" w:rsidRDefault="00553384" w:rsidP="00F1636B">
      <w:pPr>
        <w:pStyle w:val="Akapitzlist"/>
        <w:numPr>
          <w:ilvl w:val="0"/>
          <w:numId w:val="3"/>
        </w:numPr>
        <w:rPr>
          <w:lang w:eastAsia="pl-PL"/>
        </w:rPr>
      </w:pPr>
      <w:r>
        <w:rPr>
          <w:lang w:eastAsia="pl-PL"/>
        </w:rPr>
        <w:t>tutoriale dostępne w internecie</w:t>
      </w:r>
      <w:r w:rsidR="00B64AA1">
        <w:rPr>
          <w:lang w:eastAsia="pl-PL"/>
        </w:rPr>
        <w:t>,</w:t>
      </w:r>
    </w:p>
    <w:p w14:paraId="6C2F5134" w14:textId="30004869" w:rsidR="000F5FC7" w:rsidRDefault="00553384" w:rsidP="00F1636B">
      <w:pPr>
        <w:pStyle w:val="Akapitzlist"/>
        <w:numPr>
          <w:ilvl w:val="0"/>
          <w:numId w:val="3"/>
        </w:numPr>
        <w:rPr>
          <w:lang w:eastAsia="pl-PL"/>
        </w:rPr>
      </w:pPr>
      <w:r>
        <w:rPr>
          <w:lang w:eastAsia="pl-PL"/>
        </w:rPr>
        <w:t>laboratoria</w:t>
      </w:r>
      <w:r w:rsidR="00DC54A8">
        <w:rPr>
          <w:lang w:eastAsia="pl-PL"/>
        </w:rPr>
        <w:t xml:space="preserve"> powiązane z kursem.</w:t>
      </w:r>
      <w:r>
        <w:rPr>
          <w:lang w:eastAsia="pl-PL"/>
        </w:rPr>
        <w:t xml:space="preserve"> </w:t>
      </w:r>
    </w:p>
    <w:p w14:paraId="0B090A1A" w14:textId="7847BD2D" w:rsidR="001F615C" w:rsidRDefault="00553384" w:rsidP="000F5FC7">
      <w:pPr>
        <w:rPr>
          <w:lang w:eastAsia="pl-PL"/>
        </w:rPr>
      </w:pPr>
      <w:r>
        <w:rPr>
          <w:lang w:eastAsia="pl-PL"/>
        </w:rPr>
        <w:t xml:space="preserve">Pierwsze </w:t>
      </w:r>
      <w:r w:rsidR="00E44998">
        <w:rPr>
          <w:lang w:eastAsia="pl-PL"/>
        </w:rPr>
        <w:t>trzy</w:t>
      </w:r>
      <w:r>
        <w:rPr>
          <w:lang w:eastAsia="pl-PL"/>
        </w:rPr>
        <w:t xml:space="preserve"> wymienione </w:t>
      </w:r>
      <w:r w:rsidR="00ED5973">
        <w:rPr>
          <w:lang w:eastAsia="pl-PL"/>
        </w:rPr>
        <w:t>opcje</w:t>
      </w:r>
      <w:r w:rsidR="005D6513">
        <w:rPr>
          <w:lang w:eastAsia="pl-PL"/>
        </w:rPr>
        <w:t xml:space="preserve"> </w:t>
      </w:r>
      <w:r>
        <w:rPr>
          <w:lang w:eastAsia="pl-PL"/>
        </w:rPr>
        <w:t xml:space="preserve">skupiają się na biernym odbiorze i nie są przystosowane </w:t>
      </w:r>
      <w:r w:rsidR="00EC7369">
        <w:rPr>
          <w:lang w:eastAsia="pl-PL"/>
        </w:rPr>
        <w:br/>
      </w:r>
      <w:r>
        <w:rPr>
          <w:lang w:eastAsia="pl-PL"/>
        </w:rPr>
        <w:t xml:space="preserve">do </w:t>
      </w:r>
      <w:r w:rsidR="00EC7369">
        <w:rPr>
          <w:lang w:eastAsia="pl-PL"/>
        </w:rPr>
        <w:t xml:space="preserve">efektywnej </w:t>
      </w:r>
      <w:r w:rsidR="00E867D5">
        <w:rPr>
          <w:lang w:eastAsia="pl-PL"/>
        </w:rPr>
        <w:t xml:space="preserve">pracy z kodem </w:t>
      </w:r>
      <w:r w:rsidR="001F615C">
        <w:rPr>
          <w:lang w:eastAsia="pl-PL"/>
        </w:rPr>
        <w:t>oraz</w:t>
      </w:r>
      <w:r w:rsidR="00E867D5">
        <w:rPr>
          <w:lang w:eastAsia="pl-PL"/>
        </w:rPr>
        <w:t xml:space="preserve"> </w:t>
      </w:r>
      <w:r>
        <w:rPr>
          <w:lang w:eastAsia="pl-PL"/>
        </w:rPr>
        <w:t>prezentacji szczegółów implementacyjnych omawianych tematów.</w:t>
      </w:r>
      <w:r w:rsidR="00E867D5">
        <w:rPr>
          <w:lang w:eastAsia="pl-PL"/>
        </w:rPr>
        <w:t xml:space="preserve"> </w:t>
      </w:r>
      <w:r>
        <w:rPr>
          <w:lang w:eastAsia="pl-PL"/>
        </w:rPr>
        <w:t xml:space="preserve">Kolejne dwa </w:t>
      </w:r>
      <w:r w:rsidR="00E867D5">
        <w:rPr>
          <w:lang w:eastAsia="pl-PL"/>
        </w:rPr>
        <w:t xml:space="preserve">podejścia </w:t>
      </w:r>
      <w:r>
        <w:rPr>
          <w:lang w:eastAsia="pl-PL"/>
        </w:rPr>
        <w:t>wymagają</w:t>
      </w:r>
      <w:r w:rsidR="00EC7369" w:rsidRPr="00661AF4">
        <w:rPr>
          <w:lang w:eastAsia="pl-PL"/>
        </w:rPr>
        <w:t xml:space="preserve"> posiadania odpowiedn</w:t>
      </w:r>
      <w:r w:rsidR="001F615C">
        <w:rPr>
          <w:lang w:eastAsia="pl-PL"/>
        </w:rPr>
        <w:t>io skonfigurowanego</w:t>
      </w:r>
      <w:r w:rsidR="00EC7369" w:rsidRPr="00661AF4">
        <w:rPr>
          <w:lang w:eastAsia="pl-PL"/>
        </w:rPr>
        <w:t xml:space="preserve"> środowiska programistycznego (IDE, kompilatory, biblioteki OpenGL)</w:t>
      </w:r>
      <w:r>
        <w:rPr>
          <w:lang w:eastAsia="pl-PL"/>
        </w:rPr>
        <w:t>.</w:t>
      </w:r>
      <w:r w:rsidR="00E867D5">
        <w:rPr>
          <w:lang w:eastAsia="pl-PL"/>
        </w:rPr>
        <w:t xml:space="preserve"> </w:t>
      </w:r>
    </w:p>
    <w:p w14:paraId="0D607AA9" w14:textId="63776B1F" w:rsidR="00F55AB9" w:rsidRPr="00661AF4" w:rsidRDefault="00A04F44" w:rsidP="00F55AB9">
      <w:pPr>
        <w:rPr>
          <w:lang w:eastAsia="pl-PL"/>
        </w:rPr>
      </w:pPr>
      <w:r>
        <w:rPr>
          <w:lang w:eastAsia="pl-PL"/>
        </w:rPr>
        <w:t>Jak widać każda z wyżej wymienionych metod posiada braki</w:t>
      </w:r>
      <w:r w:rsidR="00F55AB9">
        <w:rPr>
          <w:lang w:eastAsia="pl-PL"/>
        </w:rPr>
        <w:t xml:space="preserve">. </w:t>
      </w:r>
    </w:p>
    <w:p w14:paraId="0C640E05" w14:textId="2FF6886F" w:rsidR="00AD172F" w:rsidRDefault="001E49B0" w:rsidP="00AD172F">
      <w:pPr>
        <w:pStyle w:val="Nagwek2"/>
        <w:rPr>
          <w:lang w:eastAsia="pl-PL"/>
        </w:rPr>
      </w:pPr>
      <w:bookmarkStart w:id="3" w:name="_Toc503397785"/>
      <w:r>
        <w:rPr>
          <w:lang w:eastAsia="pl-PL"/>
        </w:rPr>
        <w:lastRenderedPageBreak/>
        <w:t>U</w:t>
      </w:r>
      <w:r w:rsidR="00AD172F">
        <w:rPr>
          <w:lang w:eastAsia="pl-PL"/>
        </w:rPr>
        <w:t>zasadnienie wyboru</w:t>
      </w:r>
      <w:r w:rsidR="00A04F44">
        <w:rPr>
          <w:lang w:eastAsia="pl-PL"/>
        </w:rPr>
        <w:t xml:space="preserve"> tematu</w:t>
      </w:r>
      <w:r w:rsidR="00AD172F">
        <w:rPr>
          <w:lang w:eastAsia="pl-PL"/>
        </w:rPr>
        <w:t xml:space="preserve"> pracy</w:t>
      </w:r>
      <w:bookmarkEnd w:id="3"/>
    </w:p>
    <w:p w14:paraId="70731EDD" w14:textId="7F6C9E57" w:rsidR="00A04F44" w:rsidRPr="00A04F44" w:rsidRDefault="00A04F44" w:rsidP="00A04F44">
      <w:pPr>
        <w:rPr>
          <w:lang w:eastAsia="pl-PL"/>
        </w:rPr>
      </w:pPr>
      <w:r>
        <w:rPr>
          <w:lang w:eastAsia="pl-PL"/>
        </w:rPr>
        <w:t xml:space="preserve">Temat pracy dyplomowej </w:t>
      </w:r>
      <w:r w:rsidR="004B48BD">
        <w:rPr>
          <w:lang w:eastAsia="pl-PL"/>
        </w:rPr>
        <w:t xml:space="preserve">wzbudził </w:t>
      </w:r>
      <w:r>
        <w:rPr>
          <w:lang w:eastAsia="pl-PL"/>
        </w:rPr>
        <w:t xml:space="preserve">moje zainteresowanie ze względu na </w:t>
      </w:r>
      <w:r w:rsidR="004B48BD">
        <w:rPr>
          <w:lang w:eastAsia="pl-PL"/>
        </w:rPr>
        <w:t xml:space="preserve">konieczność </w:t>
      </w:r>
      <w:r>
        <w:rPr>
          <w:lang w:eastAsia="pl-PL"/>
        </w:rPr>
        <w:t xml:space="preserve"> dogłębnego zapoznania się z biblioteką OpenGL </w:t>
      </w:r>
      <w:r w:rsidR="004B48BD">
        <w:rPr>
          <w:lang w:eastAsia="pl-PL"/>
        </w:rPr>
        <w:t xml:space="preserve">podczas jego realizacji. </w:t>
      </w:r>
      <w:r w:rsidR="00E05EF2">
        <w:rPr>
          <w:lang w:eastAsia="pl-PL"/>
        </w:rPr>
        <w:t>Zaintrygowała</w:t>
      </w:r>
      <w:r w:rsidR="004B48BD">
        <w:rPr>
          <w:lang w:eastAsia="pl-PL"/>
        </w:rPr>
        <w:t xml:space="preserve"> mnie również możliwość zbudowania narzędzia które wspomagać </w:t>
      </w:r>
      <w:r w:rsidR="00E05EF2">
        <w:rPr>
          <w:lang w:eastAsia="pl-PL"/>
        </w:rPr>
        <w:t>będzie</w:t>
      </w:r>
      <w:r w:rsidR="004B48BD">
        <w:rPr>
          <w:lang w:eastAsia="pl-PL"/>
        </w:rPr>
        <w:t xml:space="preserve"> proces przyswajani</w:t>
      </w:r>
      <w:r w:rsidR="00E05EF2">
        <w:rPr>
          <w:lang w:eastAsia="pl-PL"/>
        </w:rPr>
        <w:t>a</w:t>
      </w:r>
      <w:r w:rsidR="004B48BD">
        <w:rPr>
          <w:lang w:eastAsia="pl-PL"/>
        </w:rPr>
        <w:t xml:space="preserve"> wiedzy przez kolejne pokolenia. </w:t>
      </w:r>
    </w:p>
    <w:p w14:paraId="353CA065" w14:textId="37CCCA14" w:rsidR="00AD172F" w:rsidRDefault="00AD172F" w:rsidP="00AD172F">
      <w:pPr>
        <w:pStyle w:val="Nagwek2"/>
        <w:rPr>
          <w:lang w:eastAsia="pl-PL"/>
        </w:rPr>
      </w:pPr>
      <w:bookmarkStart w:id="4" w:name="_Toc503397786"/>
      <w:r>
        <w:rPr>
          <w:lang w:eastAsia="pl-PL"/>
        </w:rPr>
        <w:t>Cel i zakres pracy</w:t>
      </w:r>
      <w:bookmarkEnd w:id="4"/>
    </w:p>
    <w:p w14:paraId="7035E79E" w14:textId="2B26B293" w:rsidR="00EC7369" w:rsidRDefault="00FB16A7" w:rsidP="00FB16A7">
      <w:pPr>
        <w:rPr>
          <w:lang w:eastAsia="pl-PL"/>
        </w:rPr>
      </w:pPr>
      <w:r>
        <w:rPr>
          <w:lang w:eastAsia="pl-PL"/>
        </w:rPr>
        <w:t xml:space="preserve">Celem pracy jest </w:t>
      </w:r>
      <w:r w:rsidR="00373BE6">
        <w:rPr>
          <w:lang w:eastAsia="pl-PL"/>
        </w:rPr>
        <w:t xml:space="preserve">stworzenie narzędzia wspomagającego proces nauczania grafiki komputerowej na Politechnice Wrocławskiej. Jego osiągnięcie ma zapewnić </w:t>
      </w:r>
      <w:r>
        <w:rPr>
          <w:lang w:eastAsia="pl-PL"/>
        </w:rPr>
        <w:t>projekt</w:t>
      </w:r>
      <w:r w:rsidR="00EB603D">
        <w:rPr>
          <w:lang w:eastAsia="pl-PL"/>
        </w:rPr>
        <w:t>,</w:t>
      </w:r>
      <w:r>
        <w:rPr>
          <w:lang w:eastAsia="pl-PL"/>
        </w:rPr>
        <w:t xml:space="preserve"> implementacja</w:t>
      </w:r>
      <w:r w:rsidR="00EB603D">
        <w:rPr>
          <w:lang w:eastAsia="pl-PL"/>
        </w:rPr>
        <w:t xml:space="preserve"> i dokumentacja </w:t>
      </w:r>
      <w:r>
        <w:rPr>
          <w:lang w:eastAsia="pl-PL"/>
        </w:rPr>
        <w:t xml:space="preserve">programu komputerowego prezentującego w interaktywny sposób funkcjonalności oferowane przez biblioteki OpenGL. </w:t>
      </w:r>
    </w:p>
    <w:p w14:paraId="7A99BD12" w14:textId="16F943E8" w:rsidR="009C796A" w:rsidRDefault="009C796A" w:rsidP="00FB16A7">
      <w:pPr>
        <w:rPr>
          <w:lang w:eastAsia="pl-PL"/>
        </w:rPr>
      </w:pPr>
      <w:r>
        <w:rPr>
          <w:lang w:eastAsia="pl-PL"/>
        </w:rPr>
        <w:t>Zadaniem programu będącego jednym z artefaktów tej pracy jest umożliwienie interaktywnej nauki bez konieczności skomplikowanej konfiguracji środowiska.</w:t>
      </w:r>
      <w:r w:rsidR="00EB603D">
        <w:rPr>
          <w:lang w:eastAsia="pl-PL"/>
        </w:rPr>
        <w:t xml:space="preserve"> Ma on pozwalać na eksperymentowanie z podstawowymi funkcjonalnościami bibliotek OpenGL</w:t>
      </w:r>
      <w:r w:rsidR="00453D91">
        <w:rPr>
          <w:lang w:eastAsia="pl-PL"/>
        </w:rPr>
        <w:t xml:space="preserve"> takimi jak:</w:t>
      </w:r>
    </w:p>
    <w:p w14:paraId="04FFBA1B" w14:textId="54545A72" w:rsidR="00453D91" w:rsidRDefault="00453D91" w:rsidP="00F1636B">
      <w:pPr>
        <w:pStyle w:val="Akapitzlist"/>
        <w:numPr>
          <w:ilvl w:val="0"/>
          <w:numId w:val="3"/>
        </w:numPr>
      </w:pPr>
      <w:r>
        <w:t xml:space="preserve">modyfikacja oferowanych przez OpenGL </w:t>
      </w:r>
      <w:r w:rsidR="00A02969">
        <w:t>zmiennych</w:t>
      </w:r>
      <w:r>
        <w:t xml:space="preserve"> stanu</w:t>
      </w:r>
    </w:p>
    <w:p w14:paraId="2A0ECCA7" w14:textId="11F3E96F" w:rsidR="00453D91" w:rsidRDefault="00453D91" w:rsidP="00F1636B">
      <w:pPr>
        <w:pStyle w:val="Akapitzlist"/>
        <w:numPr>
          <w:ilvl w:val="0"/>
          <w:numId w:val="3"/>
        </w:numPr>
      </w:pPr>
      <w:r>
        <w:t>transformacja projekcji</w:t>
      </w:r>
    </w:p>
    <w:p w14:paraId="77A9028A" w14:textId="78A59E4A" w:rsidR="00453D91" w:rsidRDefault="00453D91" w:rsidP="00F1636B">
      <w:pPr>
        <w:pStyle w:val="Akapitzlist"/>
        <w:numPr>
          <w:ilvl w:val="0"/>
          <w:numId w:val="3"/>
        </w:numPr>
      </w:pPr>
      <w:r>
        <w:t>tran</w:t>
      </w:r>
      <w:r w:rsidR="00CB563A">
        <w:t>sformacje modelująca i obserwatora</w:t>
      </w:r>
    </w:p>
    <w:p w14:paraId="4BD4AC83" w14:textId="7BD6EE02" w:rsidR="00453D91" w:rsidRDefault="0089646A" w:rsidP="00F1636B">
      <w:pPr>
        <w:pStyle w:val="Akapitzlist"/>
        <w:numPr>
          <w:ilvl w:val="0"/>
          <w:numId w:val="3"/>
        </w:numPr>
      </w:pPr>
      <w:r>
        <w:t>teksturowanie</w:t>
      </w:r>
    </w:p>
    <w:p w14:paraId="6449BA4E" w14:textId="48AF75A2" w:rsidR="00DA2AB2" w:rsidRDefault="0089646A" w:rsidP="003A56F7">
      <w:pPr>
        <w:pStyle w:val="Akapitzlist"/>
        <w:numPr>
          <w:ilvl w:val="0"/>
          <w:numId w:val="3"/>
        </w:numPr>
      </w:pPr>
      <w:r>
        <w:t>cieniowanie / własności powierzchniowe</w:t>
      </w:r>
    </w:p>
    <w:p w14:paraId="49A778C6" w14:textId="539DB586" w:rsidR="00DA2AB2" w:rsidRDefault="00EE6800" w:rsidP="003A56F7">
      <w:r>
        <w:t xml:space="preserve">Dokumentacja </w:t>
      </w:r>
      <w:r w:rsidR="00DA2AB2">
        <w:t>powinna zawierać:</w:t>
      </w:r>
    </w:p>
    <w:p w14:paraId="0DFACFDB" w14:textId="7B1B2E89" w:rsidR="00DA2AB2" w:rsidRDefault="00EE6800" w:rsidP="00F1636B">
      <w:pPr>
        <w:pStyle w:val="Akapitzlist"/>
        <w:numPr>
          <w:ilvl w:val="0"/>
          <w:numId w:val="3"/>
        </w:numPr>
      </w:pPr>
      <w:r>
        <w:t>instrukcj</w:t>
      </w:r>
      <w:r w:rsidR="00DA2AB2">
        <w:t>ę</w:t>
      </w:r>
      <w:r>
        <w:t xml:space="preserve"> instalacj</w:t>
      </w:r>
      <w:r w:rsidR="00DA2AB2">
        <w:t>i</w:t>
      </w:r>
    </w:p>
    <w:p w14:paraId="725AE13C" w14:textId="677F49D5" w:rsidR="00DA2AB2" w:rsidRDefault="00DA2AB2" w:rsidP="00F1636B">
      <w:pPr>
        <w:pStyle w:val="Akapitzlist"/>
        <w:numPr>
          <w:ilvl w:val="0"/>
          <w:numId w:val="3"/>
        </w:numPr>
      </w:pPr>
      <w:r>
        <w:t xml:space="preserve">instrukcję </w:t>
      </w:r>
      <w:r w:rsidR="00EE6800">
        <w:t>użytkowania</w:t>
      </w:r>
    </w:p>
    <w:p w14:paraId="47A7BFD8" w14:textId="7BFAA7CD" w:rsidR="000A5281" w:rsidRDefault="00EE6800" w:rsidP="00F1636B">
      <w:pPr>
        <w:pStyle w:val="Akapitzlist"/>
        <w:numPr>
          <w:ilvl w:val="0"/>
          <w:numId w:val="3"/>
        </w:numPr>
      </w:pPr>
      <w:r>
        <w:t>opis wspieranych przez program funkcjonalności OpenGL</w:t>
      </w:r>
    </w:p>
    <w:p w14:paraId="077A9367" w14:textId="77777777" w:rsidR="003A56F7" w:rsidRDefault="003A56F7" w:rsidP="003A56F7"/>
    <w:p w14:paraId="4495D6A6" w14:textId="77777777" w:rsidR="0094621A" w:rsidRDefault="004F63E1" w:rsidP="0094621A">
      <w:pPr>
        <w:pStyle w:val="Nagwek1"/>
      </w:pPr>
      <w:bookmarkStart w:id="5" w:name="_Toc503397787"/>
      <w:r>
        <w:t>Przegląd stosowanych technologi</w:t>
      </w:r>
      <w:r w:rsidR="0094621A">
        <w:t>i</w:t>
      </w:r>
      <w:bookmarkEnd w:id="5"/>
    </w:p>
    <w:p w14:paraId="2352FCDC" w14:textId="06655FD9" w:rsidR="0094621A" w:rsidRPr="0094621A" w:rsidRDefault="000A5281" w:rsidP="003A56F7">
      <w:pPr>
        <w:pStyle w:val="Nagwek2"/>
      </w:pPr>
      <w:bookmarkStart w:id="6" w:name="_Toc503397788"/>
      <w:r w:rsidRPr="003A56F7">
        <w:t>O</w:t>
      </w:r>
      <w:r w:rsidR="002879F8" w:rsidRPr="003A56F7">
        <w:t>pen</w:t>
      </w:r>
      <w:r w:rsidRPr="003A56F7">
        <w:t>GL</w:t>
      </w:r>
      <w:bookmarkEnd w:id="6"/>
    </w:p>
    <w:p w14:paraId="5721F171" w14:textId="2891A355" w:rsidR="0094621A" w:rsidRPr="0094621A" w:rsidRDefault="000A5281" w:rsidP="003A56F7">
      <w:pPr>
        <w:pStyle w:val="Nagwek3"/>
      </w:pPr>
      <w:bookmarkStart w:id="7" w:name="_Toc503397789"/>
      <w:r w:rsidRPr="003A56F7">
        <w:t>Czym</w:t>
      </w:r>
      <w:r w:rsidRPr="00296B53">
        <w:t xml:space="preserve"> jest OpenGL</w:t>
      </w:r>
      <w:bookmarkEnd w:id="7"/>
    </w:p>
    <w:p w14:paraId="722F580B" w14:textId="6EC52F50" w:rsidR="00FD5A8E" w:rsidRDefault="000A5281" w:rsidP="00FD5A8E">
      <w:r>
        <w:t xml:space="preserve">Przed przystąpieniem do jego omawiania warto wyjaśnić czym </w:t>
      </w:r>
      <w:r w:rsidR="00DA2D11">
        <w:t xml:space="preserve">właściwie </w:t>
      </w:r>
      <w:r>
        <w:t xml:space="preserve">jest OpenGL. </w:t>
      </w:r>
      <w:r>
        <w:br/>
        <w:t>Open Graphics Library jest to interfejs programowania aplikacji (API)  służący do renderowania grafiki</w:t>
      </w:r>
      <w:r w:rsidR="00DA2D11">
        <w:t xml:space="preserve"> komputerowej</w:t>
      </w:r>
      <w:r>
        <w:t xml:space="preserve">. Składa się on z około 250 funkcji pozwalających na tworzenie grafiki 2D oraz 3D. </w:t>
      </w:r>
      <w:r w:rsidR="00DA2D11">
        <w:t>Pozwala</w:t>
      </w:r>
      <w:r>
        <w:t xml:space="preserve"> on </w:t>
      </w:r>
      <w:r w:rsidR="00DA2D11">
        <w:t xml:space="preserve">na </w:t>
      </w:r>
      <w:r>
        <w:t xml:space="preserve">uzyskanie przyspieszenia sprzętowego poprzez wykorzystanie procesora graficznego (GPU). </w:t>
      </w:r>
    </w:p>
    <w:p w14:paraId="6F9E7D75" w14:textId="66A2AD78" w:rsidR="00FD5A8E" w:rsidRDefault="000A5281" w:rsidP="00FD5A8E">
      <w:r>
        <w:t xml:space="preserve">Ponieważ OpenGL jest interfejsem istnieje wiele jego implementacji dla różnych języków programowania. Mogą się one różnić </w:t>
      </w:r>
      <w:r w:rsidR="003536A6">
        <w:t xml:space="preserve">implementacją oraz </w:t>
      </w:r>
      <w:r>
        <w:t xml:space="preserve">wydajnością jednak ich </w:t>
      </w:r>
      <w:r w:rsidR="00AF45BE">
        <w:t>interfejs</w:t>
      </w:r>
      <w:r>
        <w:t xml:space="preserve"> pozostaje taki sam.</w:t>
      </w:r>
      <w:r>
        <w:tab/>
      </w:r>
    </w:p>
    <w:p w14:paraId="5C073CC0" w14:textId="7CAA0BE4" w:rsidR="000A5281" w:rsidRPr="00296B53" w:rsidRDefault="000A5281" w:rsidP="00FD5A8E">
      <w:pPr>
        <w:pStyle w:val="Nagwek3"/>
      </w:pPr>
      <w:bookmarkStart w:id="8" w:name="_Toc503397790"/>
      <w:r w:rsidRPr="00296B53">
        <w:lastRenderedPageBreak/>
        <w:t>Wersje OpenGL</w:t>
      </w:r>
      <w:bookmarkEnd w:id="8"/>
    </w:p>
    <w:p w14:paraId="032D4AD9" w14:textId="1D7C4B30" w:rsidR="0049028E" w:rsidRDefault="0049028E" w:rsidP="00FD5A8E">
      <w:r>
        <w:t xml:space="preserve">W momencie publikacji tej pracy najnowszą dostępną wersją OpenGL jest </w:t>
      </w:r>
      <w:r w:rsidRPr="0049028E">
        <w:t>OpenGL 4.6</w:t>
      </w:r>
      <w:r w:rsidR="0041288B">
        <w:t xml:space="preserve">. </w:t>
      </w:r>
      <w:r w:rsidR="00A769ED">
        <w:br/>
      </w:r>
      <w:r w:rsidR="0041288B">
        <w:t>Opis funkcjonalności wprowadzanych wraz z kolejnymi wersjami biblioteki można znaleźć na stronie wydawcy [B].</w:t>
      </w:r>
      <w:r w:rsidR="0042742A">
        <w:t xml:space="preserve"> Analizując historię wersji biblioteki można dostrzec zachowanie kompatybilności wstecznej dla większości wersji.  Warto </w:t>
      </w:r>
      <w:r w:rsidR="00A769ED">
        <w:t xml:space="preserve">jednak </w:t>
      </w:r>
      <w:r w:rsidR="0042742A">
        <w:t>zauważyć, że w wersji 3.0</w:t>
      </w:r>
      <w:r w:rsidR="00106683">
        <w:t xml:space="preserve"> nastąpiła</w:t>
      </w:r>
      <w:r w:rsidR="0042742A">
        <w:t xml:space="preserve"> </w:t>
      </w:r>
      <w:r w:rsidR="00106683">
        <w:t xml:space="preserve">zmiana </w:t>
      </w:r>
      <w:r w:rsidR="0042742A">
        <w:t>paradygmatu</w:t>
      </w:r>
      <w:r w:rsidR="00D6157B">
        <w:t xml:space="preserve"> związana z wprowadzeniem shader’ów</w:t>
      </w:r>
      <w:r w:rsidR="00106683">
        <w:t>,</w:t>
      </w:r>
      <w:r w:rsidR="0042742A">
        <w:t xml:space="preserve"> </w:t>
      </w:r>
      <w:r w:rsidR="00106683">
        <w:t>co</w:t>
      </w:r>
      <w:r w:rsidR="005013D7">
        <w:t xml:space="preserve"> </w:t>
      </w:r>
      <w:r w:rsidR="0042742A">
        <w:t>spowodował</w:t>
      </w:r>
      <w:r w:rsidR="00106683">
        <w:t>o</w:t>
      </w:r>
      <w:r w:rsidR="0042742A">
        <w:t xml:space="preserve"> porzucenie części dotychczasowej specyfikacji. </w:t>
      </w:r>
      <w:r w:rsidR="00D6157B">
        <w:t xml:space="preserve">Efektem jest brak kompatybilności </w:t>
      </w:r>
      <w:r w:rsidR="0042742A">
        <w:t xml:space="preserve">wstecznej wersji 3.0 </w:t>
      </w:r>
      <w:r w:rsidR="00D6157B">
        <w:t>i</w:t>
      </w:r>
      <w:r w:rsidR="0042742A">
        <w:t xml:space="preserve"> kolejnych z </w:t>
      </w:r>
      <w:r w:rsidR="00D6157B">
        <w:t>wersjami wcześniejszymi niż wersja 3.0.</w:t>
      </w:r>
    </w:p>
    <w:p w14:paraId="496D5794" w14:textId="77777777" w:rsidR="00314981" w:rsidRDefault="000A5281" w:rsidP="008919B6">
      <w:r>
        <w:t xml:space="preserve">W celu czytelnego zaprezentowania podstaw grafiki komputerowej wykorzystana została stara wersja OpenGL ( Fixed Function Pipeline / Legacy OpenGL). Jej używanie jest niezalecane ze względu na </w:t>
      </w:r>
      <w:r w:rsidR="00510568">
        <w:t xml:space="preserve">brak kompatybilności z nowymi urządzeniami, </w:t>
      </w:r>
      <w:r>
        <w:t xml:space="preserve">ograniczone możliwości </w:t>
      </w:r>
      <w:r w:rsidR="00220112">
        <w:t>oraz niską wydajność</w:t>
      </w:r>
      <w:r w:rsidR="007521DA">
        <w:t xml:space="preserve"> [A]</w:t>
      </w:r>
      <w:r w:rsidR="00220112">
        <w:t xml:space="preserve"> </w:t>
      </w:r>
      <w:r>
        <w:t xml:space="preserve">w porównaniu do nowszych wersji API. Taka wersja świetnie się jednak nadaje by przedstawić podstawowy potok renderowania (Rendering Pipeline) bez dodatkowego narzutu wprowadzanego przez shader’y. Program ten nie prezentuje jak należy tworzyć </w:t>
      </w:r>
      <w:r w:rsidR="009816BC">
        <w:t xml:space="preserve">nowoczesne </w:t>
      </w:r>
      <w:r>
        <w:t xml:space="preserve">aplikacje korzystając z OpenGL. Powinien być stosowany tylko w celu zrozumienia </w:t>
      </w:r>
      <w:r w:rsidR="009816BC">
        <w:t xml:space="preserve">podstawowych </w:t>
      </w:r>
      <w:r>
        <w:t xml:space="preserve">mechanizmów występujących w grafice komputerowej które </w:t>
      </w:r>
      <w:r w:rsidR="00E912FC">
        <w:br/>
      </w:r>
      <w:r>
        <w:t>w wielu wypadkach zostały już zastąpione przez bardziej elastyczne i wydajne rozwiązania. Niemniej poznanie podstawowych idei omówionych w programie zapewnia solidne podstawy z zakresu grafiki komputerowej które pozwolą bez problemu pojąć koncepty i założenia stosowane w nowszych wersjach OpenGL.</w:t>
      </w:r>
      <w:r w:rsidR="00314981">
        <w:t xml:space="preserve"> </w:t>
      </w:r>
    </w:p>
    <w:p w14:paraId="1CBCA32C" w14:textId="32DD2868" w:rsidR="000A5281" w:rsidRPr="00837887" w:rsidRDefault="00314981" w:rsidP="008919B6">
      <w:r>
        <w:t>W dalszej części pracy określenie OpenGL będzie odnosić się do Legacy OpenGL.</w:t>
      </w:r>
    </w:p>
    <w:p w14:paraId="2DA9F1CC" w14:textId="26DC7636" w:rsidR="000A5281" w:rsidRPr="00296B53" w:rsidRDefault="004F07FB" w:rsidP="00FD5A8E">
      <w:pPr>
        <w:pStyle w:val="Nagwek3"/>
      </w:pPr>
      <w:bookmarkStart w:id="9" w:name="_Toc503397791"/>
      <w:r>
        <w:t>Dodatkowe biblioteki</w:t>
      </w:r>
      <w:bookmarkEnd w:id="9"/>
    </w:p>
    <w:p w14:paraId="3385C5C2" w14:textId="2C61CD9C" w:rsidR="00023D99" w:rsidRDefault="000A5281" w:rsidP="00F6665B">
      <w:r>
        <w:t>Ponieważ OpenGL zawiera jedynie zestaw podstawowych funkcji</w:t>
      </w:r>
      <w:r w:rsidR="005C3120">
        <w:t xml:space="preserve"> odpowiedzialnych za renderowanie grafiki komputerowej</w:t>
      </w:r>
      <w:r>
        <w:t xml:space="preserve"> istnieje wiele bibliotek wspomagają</w:t>
      </w:r>
      <w:r w:rsidR="00F6665B">
        <w:t>cych pracę</w:t>
      </w:r>
      <w:r w:rsidR="003D5E5E">
        <w:t xml:space="preserve"> z OpenGL</w:t>
      </w:r>
      <w:r>
        <w:t xml:space="preserve">. </w:t>
      </w:r>
      <w:r w:rsidR="00F6665B">
        <w:t xml:space="preserve">Pierwszą biblioteką o której warto wspomnieć jest </w:t>
      </w:r>
      <w:r>
        <w:t>OpenGL Utility Library (GLU)</w:t>
      </w:r>
      <w:r w:rsidR="00AD4A1D" w:rsidRPr="00AD4A1D">
        <w:t xml:space="preserve"> </w:t>
      </w:r>
      <w:r w:rsidR="00AD4A1D">
        <w:t>[C]</w:t>
      </w:r>
      <w:r>
        <w:t xml:space="preserve">. Zawiera ona zestaw około 50 funkcji ułatwiających korzystanie z OpenGL i jest standardową </w:t>
      </w:r>
      <w:r w:rsidRPr="00FD5A8E">
        <w:t>częścią</w:t>
      </w:r>
      <w:r>
        <w:t xml:space="preserve"> każdej jego implementacji.</w:t>
      </w:r>
      <w:r w:rsidR="00F6665B">
        <w:t xml:space="preserve"> </w:t>
      </w:r>
    </w:p>
    <w:p w14:paraId="2C972EB5" w14:textId="2BB8E01E" w:rsidR="00023D99" w:rsidRDefault="00F6665B" w:rsidP="00F6665B">
      <w:r>
        <w:t xml:space="preserve">W celu pozostania niezależnym od platformy OpenGL nie jest </w:t>
      </w:r>
      <w:r w:rsidR="00023D99">
        <w:t>powiązany</w:t>
      </w:r>
      <w:r>
        <w:t xml:space="preserve"> z żadnym środowiskiem graficznym.</w:t>
      </w:r>
      <w:r w:rsidR="000B3459">
        <w:t xml:space="preserve"> Sprawia to, że </w:t>
      </w:r>
      <w:r w:rsidRPr="00F6665B">
        <w:t xml:space="preserve"> kolejną użyteczną biblioteką jest OpenGL Utility Toolkit (GLUT) ofer</w:t>
      </w:r>
      <w:r>
        <w:t>ujący proste API odpowiadające za zarządzanie oknem aplikacji</w:t>
      </w:r>
      <w:r w:rsidR="00AD4A1D">
        <w:t xml:space="preserve"> [C]</w:t>
      </w:r>
      <w:r>
        <w:t>.</w:t>
      </w:r>
      <w:r w:rsidR="00023D99">
        <w:t xml:space="preserve"> Jest ono również niezależne od platformy. Dla każdej platformy dostępne są więc kolejne biblioteki zapewniające wsparcie dla OpenGL w danym środowisku graficznym. Przykładowo dla systemów z rodziny Microsoft Windows jest to </w:t>
      </w:r>
      <w:r w:rsidR="00023D99" w:rsidRPr="00023D99">
        <w:t>WGL</w:t>
      </w:r>
      <w:r w:rsidR="00023D99">
        <w:t xml:space="preserve"> a dla systemów UNIX’owych wspierających </w:t>
      </w:r>
      <w:r w:rsidR="00023D99" w:rsidRPr="00023D99">
        <w:t>X Window System</w:t>
      </w:r>
      <w:r w:rsidR="00023D99">
        <w:t xml:space="preserve"> jest to GLX.</w:t>
      </w:r>
    </w:p>
    <w:p w14:paraId="4EA385B7" w14:textId="6398572A" w:rsidR="0096373E" w:rsidRDefault="003C5D72" w:rsidP="00F6665B">
      <w:r>
        <w:t>Ponadto i</w:t>
      </w:r>
      <w:r w:rsidR="008E6749">
        <w:t>stnieje wiele bibliotek abstrahujących niskopoziomowe funkcje na rzecz wysokopoziomowych dedykowanych do specyficznych zadań.</w:t>
      </w:r>
      <w:r w:rsidR="009B7709">
        <w:t xml:space="preserve"> Przykładami są </w:t>
      </w:r>
      <w:r w:rsidR="00AC22F6">
        <w:t xml:space="preserve">np. </w:t>
      </w:r>
      <w:r w:rsidR="008D098D" w:rsidRPr="009B7709">
        <w:t>Gizmo 3D</w:t>
      </w:r>
      <w:r w:rsidR="008D098D">
        <w:t xml:space="preserve">, </w:t>
      </w:r>
      <w:r w:rsidR="009B7709" w:rsidRPr="009B7709">
        <w:t>Open Inventor</w:t>
      </w:r>
      <w:r w:rsidR="009B7709">
        <w:t xml:space="preserve">, </w:t>
      </w:r>
      <w:r w:rsidR="009B7709" w:rsidRPr="009B7709">
        <w:t>Coin</w:t>
      </w:r>
      <w:r w:rsidR="008D098D">
        <w:t>,</w:t>
      </w:r>
      <w:r w:rsidR="009B7709">
        <w:t xml:space="preserve"> </w:t>
      </w:r>
      <w:r w:rsidR="009B7709" w:rsidRPr="009B7709">
        <w:t>OpenSceneGraph</w:t>
      </w:r>
      <w:r w:rsidR="00FF643A">
        <w:t xml:space="preserve"> [D]</w:t>
      </w:r>
      <w:r w:rsidR="009B7709">
        <w:t>.</w:t>
      </w:r>
    </w:p>
    <w:p w14:paraId="664C8E54" w14:textId="108CCFA5" w:rsidR="008919B6" w:rsidRDefault="004F07FB" w:rsidP="0096373E">
      <w:pPr>
        <w:pStyle w:val="Nagwek3"/>
      </w:pPr>
      <w:bookmarkStart w:id="10" w:name="_Toc503397792"/>
      <w:r w:rsidRPr="00296B53">
        <w:t>Kolejność renderowania w OpenGL</w:t>
      </w:r>
      <w:bookmarkEnd w:id="10"/>
    </w:p>
    <w:p w14:paraId="050695A2" w14:textId="355B1A3D" w:rsidR="00314981" w:rsidRDefault="00314981" w:rsidP="00314981">
      <w:r>
        <w:t xml:space="preserve">OpenGL </w:t>
      </w:r>
      <w:r w:rsidR="000B730F">
        <w:t xml:space="preserve">definiuje kolejność operacji wykonywanych w celu otrzymania obrazu wyświetlanego na ekranie. Została ona przedstawiona na poniższym </w:t>
      </w:r>
      <w:r w:rsidR="00432370">
        <w:t>diagramie</w:t>
      </w:r>
      <w:r w:rsidR="005B168E">
        <w:t>.</w:t>
      </w:r>
    </w:p>
    <w:p w14:paraId="70823974" w14:textId="77777777" w:rsidR="00FF4B05" w:rsidRDefault="00FF4B05" w:rsidP="00314981">
      <w:pPr>
        <w:rPr>
          <w:noProof/>
        </w:rPr>
      </w:pPr>
    </w:p>
    <w:p w14:paraId="3DF5C3AB" w14:textId="71372B3B" w:rsidR="005B168E" w:rsidRDefault="00FF4B05" w:rsidP="00314981">
      <w:r>
        <w:rPr>
          <w:noProof/>
        </w:rPr>
        <w:lastRenderedPageBreak/>
        <w:drawing>
          <wp:inline distT="0" distB="0" distL="0" distR="0" wp14:anchorId="3BD2FFA7" wp14:editId="49A4C523">
            <wp:extent cx="5654649" cy="3694632"/>
            <wp:effectExtent l="0" t="0" r="3810" b="127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429" t="9256" r="15291" b="5624"/>
                    <a:stretch/>
                  </pic:blipFill>
                  <pic:spPr bwMode="auto">
                    <a:xfrm>
                      <a:off x="0" y="0"/>
                      <a:ext cx="5665655" cy="3701823"/>
                    </a:xfrm>
                    <a:prstGeom prst="rect">
                      <a:avLst/>
                    </a:prstGeom>
                    <a:ln>
                      <a:noFill/>
                    </a:ln>
                    <a:extLst>
                      <a:ext uri="{53640926-AAD7-44D8-BBD7-CCE9431645EC}">
                        <a14:shadowObscured xmlns:a14="http://schemas.microsoft.com/office/drawing/2010/main"/>
                      </a:ext>
                    </a:extLst>
                  </pic:spPr>
                </pic:pic>
              </a:graphicData>
            </a:graphic>
          </wp:inline>
        </w:drawing>
      </w:r>
    </w:p>
    <w:p w14:paraId="6C82621A" w14:textId="017E4D90" w:rsidR="00FF4B05" w:rsidRDefault="00FF4B05" w:rsidP="00FF4B05">
      <w:pPr>
        <w:jc w:val="center"/>
      </w:pPr>
      <w:r>
        <w:t>Rys. 2.1 Kolejność renderowania w OpenGL [C]</w:t>
      </w:r>
    </w:p>
    <w:p w14:paraId="65723313" w14:textId="77777777" w:rsidR="00B821F9" w:rsidRDefault="00B821F9" w:rsidP="00FF4B05">
      <w:pPr>
        <w:jc w:val="center"/>
      </w:pPr>
    </w:p>
    <w:p w14:paraId="24F51549" w14:textId="3975817A" w:rsidR="00C85590" w:rsidRPr="0073384F" w:rsidRDefault="00D2247C" w:rsidP="00C85590">
      <w:r>
        <w:t xml:space="preserve">Analizując diagram możemy dostrzec dwa typy danych wejściowych, piksele i wierzchołki, każdy z własnym przepływem informacji. Pierwszym krokiem przetwarzania dla wierzchołków jest </w:t>
      </w:r>
      <w:r w:rsidR="00E852B3">
        <w:t xml:space="preserve">ich </w:t>
      </w:r>
      <w:r w:rsidR="00C8750E">
        <w:t xml:space="preserve">wczytanie i </w:t>
      </w:r>
      <w:r w:rsidR="00B75074">
        <w:t>wyznaczenie</w:t>
      </w:r>
      <w:r w:rsidR="00E852B3">
        <w:t xml:space="preserve"> ich</w:t>
      </w:r>
      <w:r w:rsidR="00B75074">
        <w:t xml:space="preserve"> pozycji w przestrzeni sceny</w:t>
      </w:r>
      <w:r>
        <w:t>. Na grupach wierzchołków rozpinane są proste figury geometryczne</w:t>
      </w:r>
      <w:r w:rsidR="00B75074">
        <w:t xml:space="preserve"> i </w:t>
      </w:r>
      <w:r w:rsidR="00C8750E">
        <w:t>ustalane</w:t>
      </w:r>
      <w:r w:rsidR="00B75074">
        <w:t xml:space="preserve"> są dla nich wektory normalne. </w:t>
      </w:r>
      <w:r w:rsidR="00C8750E">
        <w:t>Ustawione</w:t>
      </w:r>
      <w:r w:rsidR="00B75074">
        <w:t xml:space="preserve"> zostaje mapowanie tekstur oraz wykonywane są wyliczenia związane z oświetleniem.</w:t>
      </w:r>
      <w:r w:rsidR="00C8750E">
        <w:t xml:space="preserve"> </w:t>
      </w:r>
      <w:r w:rsidR="00B75074">
        <w:t>Jednocześnie wczytywane są</w:t>
      </w:r>
      <w:r w:rsidR="00C8750E">
        <w:t xml:space="preserve"> tekstury z tablicy pikseli</w:t>
      </w:r>
      <w:r w:rsidR="00B75074">
        <w:t>.</w:t>
      </w:r>
      <w:r w:rsidR="00C8750E">
        <w:t xml:space="preserve"> W procesie rasteryzacji łączone są efekty obu </w:t>
      </w:r>
      <w:r w:rsidR="00C8750E" w:rsidRPr="0073384F">
        <w:t xml:space="preserve">operacji. Wyznaczane są tzw. </w:t>
      </w:r>
      <w:r w:rsidR="000D35BE" w:rsidRPr="0073384F">
        <w:t>f</w:t>
      </w:r>
      <w:r w:rsidR="00C8750E" w:rsidRPr="0073384F">
        <w:t>ragmenty odpowiadające pikselom</w:t>
      </w:r>
      <w:r w:rsidR="00BF73AA" w:rsidRPr="0073384F">
        <w:t xml:space="preserve"> w końcowym obrazie</w:t>
      </w:r>
      <w:r w:rsidR="000D35BE" w:rsidRPr="0073384F">
        <w:t>. Dla każdego z fragmentów ustalany jest kolor i głębokość. Kolejnym krokiem są operacje na fragmentach takie jak teksturowanie, usuwanie ukrytych powierzchni, rozmywanie</w:t>
      </w:r>
      <w:r w:rsidR="00E852B3" w:rsidRPr="0073384F">
        <w:t xml:space="preserve"> i</w:t>
      </w:r>
      <w:r w:rsidR="000D35BE" w:rsidRPr="0073384F">
        <w:t xml:space="preserve"> maskowanie</w:t>
      </w:r>
      <w:r w:rsidR="00E852B3" w:rsidRPr="0073384F">
        <w:t>. Tak przetworzony fragment jest zapisywany</w:t>
      </w:r>
      <w:r w:rsidR="00BF73AA" w:rsidRPr="0073384F">
        <w:t xml:space="preserve"> jako piksel. Gotowy obraz może zostać wyświetlony na ekranie.</w:t>
      </w:r>
    </w:p>
    <w:p w14:paraId="209FA52C" w14:textId="14C86B40" w:rsidR="000A5281" w:rsidRDefault="008919B6" w:rsidP="00FD5A8E">
      <w:pPr>
        <w:pStyle w:val="Nagwek3"/>
      </w:pPr>
      <w:bookmarkStart w:id="11" w:name="_Toc503397793"/>
      <w:r w:rsidRPr="00296B53">
        <w:t>OpenGL jako maszyna stanów</w:t>
      </w:r>
      <w:bookmarkEnd w:id="11"/>
    </w:p>
    <w:p w14:paraId="7F427877" w14:textId="4EBCE2BA" w:rsidR="007F7F3A" w:rsidRDefault="004B3F45" w:rsidP="007F7F3A">
      <w:r>
        <w:t xml:space="preserve">OpenGL działa na zasadzie maszyny stanów. </w:t>
      </w:r>
      <w:r w:rsidR="00527354">
        <w:t>Większość</w:t>
      </w:r>
      <w:r w:rsidRPr="004B3F45">
        <w:t xml:space="preserve"> operacj</w:t>
      </w:r>
      <w:r w:rsidR="00527354">
        <w:t>i</w:t>
      </w:r>
      <w:r w:rsidRPr="004B3F45">
        <w:t xml:space="preserve">, </w:t>
      </w:r>
      <w:r>
        <w:t xml:space="preserve">poczynając </w:t>
      </w:r>
      <w:r w:rsidRPr="004B3F45">
        <w:t>od u</w:t>
      </w:r>
      <w:r>
        <w:t>stawienia koloru rysowania</w:t>
      </w:r>
      <w:r w:rsidR="00527354">
        <w:t xml:space="preserve">, </w:t>
      </w:r>
      <w:r>
        <w:t>używanej tekstury</w:t>
      </w:r>
      <w:r w:rsidR="00527354">
        <w:t>, własności powierzchniowych czy ustawień oświetlenia</w:t>
      </w:r>
      <w:r>
        <w:t xml:space="preserve"> </w:t>
      </w:r>
      <w:r w:rsidR="00527354">
        <w:t xml:space="preserve">na </w:t>
      </w:r>
      <w:r>
        <w:t>modyfikacj</w:t>
      </w:r>
      <w:r w:rsidR="00527354">
        <w:t>i</w:t>
      </w:r>
      <w:r>
        <w:t xml:space="preserve"> macierzy projekcji i transformacji </w:t>
      </w:r>
      <w:r w:rsidR="00527354">
        <w:t>skończywszy</w:t>
      </w:r>
      <w:r w:rsidR="00986FE2">
        <w:t>,</w:t>
      </w:r>
      <w:r w:rsidR="00527354">
        <w:t xml:space="preserve"> polega na zmianie aktualnego stanu OpenGL. </w:t>
      </w:r>
      <w:r w:rsidR="00527354" w:rsidRPr="00527354">
        <w:t xml:space="preserve">Zdefiniowanych jest wiele binarnych zmiennych stanu pozwalających na </w:t>
      </w:r>
      <w:r w:rsidR="00527354">
        <w:t xml:space="preserve">proste </w:t>
      </w:r>
      <w:r w:rsidR="00527354" w:rsidRPr="00527354">
        <w:t>włączanie i</w:t>
      </w:r>
      <w:r w:rsidR="00527354">
        <w:t xml:space="preserve"> wyłączanie danego trybu rysowania. Każda zmienna stanu posiada swoją domyślną wartość co </w:t>
      </w:r>
      <w:r w:rsidR="00986FE2">
        <w:t xml:space="preserve">pozwala uniknąć konieczności jej specyfikowania jeśli nie potrzebujemy z niej korzystać. </w:t>
      </w:r>
      <w:r w:rsidR="0022100E">
        <w:t xml:space="preserve">OpenGL umożliwia również sprawdzenie aktualnych wartości zmiennych stanu poprzez szereg zdefiniowanych metod w </w:t>
      </w:r>
      <w:r w:rsidR="00586EA5">
        <w:t>zależności od typu danej zmiennej.</w:t>
      </w:r>
      <w:r w:rsidR="0022100E">
        <w:t xml:space="preserve"> </w:t>
      </w:r>
      <w:r w:rsidR="00986FE2" w:rsidRPr="00986FE2">
        <w:t>Pełna lista dostę</w:t>
      </w:r>
      <w:r w:rsidR="00F60973">
        <w:t>p</w:t>
      </w:r>
      <w:r w:rsidR="00986FE2" w:rsidRPr="00986FE2">
        <w:t xml:space="preserve">nych zmiennych stanu </w:t>
      </w:r>
      <w:r w:rsidR="0047755A">
        <w:t>wraz z informacją o ich</w:t>
      </w:r>
      <w:r w:rsidR="006427CC">
        <w:t xml:space="preserve"> działaniu</w:t>
      </w:r>
      <w:r w:rsidR="0020483F">
        <w:t xml:space="preserve"> i</w:t>
      </w:r>
      <w:r w:rsidR="0047755A">
        <w:t xml:space="preserve"> domyślnych wartościach </w:t>
      </w:r>
      <w:r w:rsidR="00986FE2" w:rsidRPr="00986FE2">
        <w:t xml:space="preserve">znajduje się w dokumentacji </w:t>
      </w:r>
      <w:r w:rsidR="00986FE2">
        <w:t>API [E]</w:t>
      </w:r>
      <w:r w:rsidR="00514B33">
        <w:t>.</w:t>
      </w:r>
    </w:p>
    <w:p w14:paraId="27905ACF" w14:textId="5DED0A07" w:rsidR="000A5281" w:rsidRDefault="000A5281" w:rsidP="007F7F3A">
      <w:pPr>
        <w:pStyle w:val="Nagwek3"/>
      </w:pPr>
      <w:bookmarkStart w:id="12" w:name="_Toc503397794"/>
      <w:r w:rsidRPr="00296B53">
        <w:lastRenderedPageBreak/>
        <w:t>Transformacj</w:t>
      </w:r>
      <w:r w:rsidR="00172C48">
        <w:t>e</w:t>
      </w:r>
      <w:bookmarkEnd w:id="12"/>
    </w:p>
    <w:p w14:paraId="6BA209C3" w14:textId="21621998" w:rsidR="009C1EF4" w:rsidRDefault="009B1876" w:rsidP="00660EA2">
      <w:r>
        <w:t>Jednym z podstawowych konceptów</w:t>
      </w:r>
      <w:r w:rsidR="00660EA2">
        <w:t>, zrozumienie których jest kluczowe do pracy z OpenGL są transformacje</w:t>
      </w:r>
      <w:r w:rsidR="00EE6AB2">
        <w:t>.</w:t>
      </w:r>
      <w:r w:rsidR="00EE6AB2" w:rsidRPr="00660EA2">
        <w:t xml:space="preserve"> Pozwalają one na manipulację</w:t>
      </w:r>
      <w:r w:rsidR="00EE6AB2">
        <w:t xml:space="preserve"> położenia</w:t>
      </w:r>
      <w:r w:rsidR="00EE6AB2" w:rsidRPr="00660EA2">
        <w:t xml:space="preserve"> </w:t>
      </w:r>
      <w:r w:rsidR="00EE6AB2">
        <w:t>wierzchołków w trój-wymiarowej przestrzeni</w:t>
      </w:r>
      <w:r w:rsidR="00EE6AB2" w:rsidRPr="00660EA2">
        <w:t xml:space="preserve"> </w:t>
      </w:r>
      <w:r w:rsidR="00EE6AB2">
        <w:t xml:space="preserve">sceny </w:t>
      </w:r>
      <w:r w:rsidR="00EE6AB2" w:rsidRPr="00660EA2">
        <w:t xml:space="preserve">oraz pozycji </w:t>
      </w:r>
      <w:r w:rsidR="00EE6AB2">
        <w:t>i</w:t>
      </w:r>
      <w:r w:rsidR="00EE6AB2" w:rsidRPr="00660EA2">
        <w:t xml:space="preserve"> s</w:t>
      </w:r>
      <w:r w:rsidR="00EE6AB2">
        <w:t>posobu w jaki na nią patrzymy. W efekcie otrzymujemy zrzutowany na płaszczyznę obraz złożony z pikseli.</w:t>
      </w:r>
    </w:p>
    <w:p w14:paraId="4B7CB1B6" w14:textId="77777777" w:rsidR="00B821F9" w:rsidRDefault="00B821F9" w:rsidP="00660EA2">
      <w:pPr>
        <w:rPr>
          <w:noProof/>
        </w:rPr>
      </w:pPr>
    </w:p>
    <w:p w14:paraId="00558A0D" w14:textId="04AC3793" w:rsidR="009C1EF4" w:rsidRDefault="009C1EF4" w:rsidP="00660EA2">
      <w:r>
        <w:rPr>
          <w:noProof/>
        </w:rPr>
        <w:drawing>
          <wp:inline distT="0" distB="0" distL="0" distR="0" wp14:anchorId="17AB151D" wp14:editId="44998260">
            <wp:extent cx="5565913" cy="2775874"/>
            <wp:effectExtent l="0" t="0" r="0" b="571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222" t="28955" r="23527" b="22945"/>
                    <a:stretch/>
                  </pic:blipFill>
                  <pic:spPr bwMode="auto">
                    <a:xfrm>
                      <a:off x="0" y="0"/>
                      <a:ext cx="5575043" cy="2780427"/>
                    </a:xfrm>
                    <a:prstGeom prst="rect">
                      <a:avLst/>
                    </a:prstGeom>
                    <a:ln>
                      <a:noFill/>
                    </a:ln>
                    <a:extLst>
                      <a:ext uri="{53640926-AAD7-44D8-BBD7-CCE9431645EC}">
                        <a14:shadowObscured xmlns:a14="http://schemas.microsoft.com/office/drawing/2010/main"/>
                      </a:ext>
                    </a:extLst>
                  </pic:spPr>
                </pic:pic>
              </a:graphicData>
            </a:graphic>
          </wp:inline>
        </w:drawing>
      </w:r>
    </w:p>
    <w:p w14:paraId="5DDCB461" w14:textId="6A1CF9AF" w:rsidR="009C1EF4" w:rsidRDefault="009C1EF4" w:rsidP="009C1EF4">
      <w:pPr>
        <w:jc w:val="center"/>
      </w:pPr>
      <w:r>
        <w:t>Rys. 2.2 Kolejność aplikowania transformacji</w:t>
      </w:r>
      <w:r w:rsidR="00EE6AB2">
        <w:t xml:space="preserve"> [E]</w:t>
      </w:r>
    </w:p>
    <w:p w14:paraId="74A3ACC0" w14:textId="77777777" w:rsidR="00B821F9" w:rsidRDefault="00B821F9" w:rsidP="009C1EF4">
      <w:pPr>
        <w:jc w:val="center"/>
      </w:pPr>
    </w:p>
    <w:p w14:paraId="10442762" w14:textId="7A2C0DAF" w:rsidR="00EE6AB2" w:rsidRDefault="00EE6AB2" w:rsidP="00EE6AB2">
      <w:r>
        <w:t xml:space="preserve">Według kolejności przedstawionej na powyższym schemacie, pierwszym etapem przetwarzania otrzymanych wierzchołków jest transformacja modelująca i transformacja obserwatora. Zostaną one szczegółowo omówione w rozdziale 2.1.8. Jej wyniki są przekazywane do transformacji projekcji </w:t>
      </w:r>
      <w:r w:rsidR="003915B7">
        <w:t xml:space="preserve">omówionej w rozdziale 2.1.9. Ostatnią transformacją wykonywaną na wierzchołkach przekształcenie ich do wydzielonej przestrzeni okna (viewport). </w:t>
      </w:r>
      <w:r w:rsidR="002E72DC">
        <w:t>Na podstawie informacji o wysokości i szerokości dostępnego obszaru wyświetlania ustawiane są naturalne proporcje dla wyświetlanego obrazu. Tak przetworzony obraz złożony z pikseli może być bezpośrednio wyświetlony na ekranie.</w:t>
      </w:r>
    </w:p>
    <w:p w14:paraId="3C666EB0" w14:textId="1299A5FD" w:rsidR="00EE6AB2" w:rsidRDefault="00EE6AB2" w:rsidP="00EE6AB2">
      <w:pPr>
        <w:pStyle w:val="Nagwek3"/>
      </w:pPr>
      <w:bookmarkStart w:id="13" w:name="_Toc503397795"/>
      <w:r>
        <w:t>Macierze transformacji</w:t>
      </w:r>
      <w:bookmarkEnd w:id="13"/>
    </w:p>
    <w:p w14:paraId="7FA91E8B" w14:textId="4DC5E81D" w:rsidR="0023202F" w:rsidRDefault="00225A4D" w:rsidP="00660EA2">
      <w:r>
        <w:t xml:space="preserve">Z matematycznego punktu widzenia transformacje są sekwencją wymnożonych ze sobą macierzy o wymiarach 4x4.  Warto zrozumieć takie spojrzenie na transformacje ponieważ pozwala ono pojąć znaczenie kolejności ich nakładania – mnożenie macierzy nie jest przemienne. </w:t>
      </w:r>
    </w:p>
    <w:p w14:paraId="764D38AF" w14:textId="113C0F80" w:rsidR="00177327" w:rsidRDefault="0023202F" w:rsidP="00660EA2">
      <w:r>
        <w:t xml:space="preserve">Pierwszym krokiem jest wczytywanie </w:t>
      </w:r>
      <w:r w:rsidR="00F40870">
        <w:t xml:space="preserve">do bufora </w:t>
      </w:r>
      <w:r w:rsidR="00F40870" w:rsidRPr="00C81E77">
        <w:rPr>
          <w:b/>
        </w:rPr>
        <w:t>B</w:t>
      </w:r>
      <w:r w:rsidR="00F40870">
        <w:t xml:space="preserve"> </w:t>
      </w:r>
      <w:r>
        <w:t xml:space="preserve">macierzy tożsamości </w:t>
      </w:r>
      <w:r w:rsidRPr="00C81E77">
        <w:rPr>
          <w:b/>
        </w:rPr>
        <w:t>I</w:t>
      </w:r>
      <w:r>
        <w:t xml:space="preserve">. </w:t>
      </w:r>
      <w:r w:rsidR="00225A4D">
        <w:t xml:space="preserve">Każda kolejna zdefiniowana transformacja polega </w:t>
      </w:r>
      <w:r w:rsidR="00A375F8">
        <w:t xml:space="preserve">na przemnożeniu </w:t>
      </w:r>
      <w:r w:rsidR="00E2332C">
        <w:t>aktualne</w:t>
      </w:r>
      <w:r w:rsidR="00F40870">
        <w:t>j</w:t>
      </w:r>
      <w:r w:rsidR="00E2332C">
        <w:t xml:space="preserve"> </w:t>
      </w:r>
      <w:r w:rsidR="00A375F8">
        <w:t>macierzy</w:t>
      </w:r>
      <w:r>
        <w:t xml:space="preserve"> </w:t>
      </w:r>
      <w:r w:rsidR="00F40870" w:rsidRPr="00C81E77">
        <w:rPr>
          <w:b/>
        </w:rPr>
        <w:t>B</w:t>
      </w:r>
      <w:r w:rsidR="00A375F8">
        <w:t xml:space="preserve"> przez macierz</w:t>
      </w:r>
      <w:r w:rsidR="00E2332C">
        <w:t xml:space="preserve"> transformacji</w:t>
      </w:r>
      <w:r>
        <w:t xml:space="preserve"> </w:t>
      </w:r>
      <w:r w:rsidRPr="00C81E77">
        <w:rPr>
          <w:b/>
        </w:rPr>
        <w:t>T</w:t>
      </w:r>
      <w:r>
        <w:t xml:space="preserve">, co daje w efekcie nową macierz </w:t>
      </w:r>
      <w:r w:rsidR="00F40870" w:rsidRPr="00C81E77">
        <w:rPr>
          <w:b/>
        </w:rPr>
        <w:t>B</w:t>
      </w:r>
      <w:r w:rsidRPr="00C81E77">
        <w:rPr>
          <w:b/>
        </w:rPr>
        <w:t>T</w:t>
      </w:r>
      <w:r w:rsidR="00A375F8">
        <w:t xml:space="preserve">. </w:t>
      </w:r>
      <w:r w:rsidR="00E2332C">
        <w:t>Po zaaplikowaniu wszystkich transformacji, tj. wymnożeniu ich macierzy</w:t>
      </w:r>
      <w:r>
        <w:t xml:space="preserve"> </w:t>
      </w:r>
      <w:r w:rsidRPr="00C81E77">
        <w:rPr>
          <w:b/>
        </w:rPr>
        <w:t>IT</w:t>
      </w:r>
      <w:r w:rsidR="00604E4C" w:rsidRPr="00C81E77">
        <w:rPr>
          <w:b/>
          <w:vertAlign w:val="subscript"/>
        </w:rPr>
        <w:t>1</w:t>
      </w:r>
      <w:r w:rsidRPr="00C81E77">
        <w:rPr>
          <w:b/>
        </w:rPr>
        <w:t>T</w:t>
      </w:r>
      <w:r w:rsidRPr="00C81E77">
        <w:rPr>
          <w:b/>
          <w:vertAlign w:val="subscript"/>
        </w:rPr>
        <w:t>2</w:t>
      </w:r>
      <w:r w:rsidR="00177327" w:rsidRPr="00C81E77">
        <w:rPr>
          <w:b/>
        </w:rPr>
        <w:t>[.</w:t>
      </w:r>
      <w:r w:rsidRPr="00C81E77">
        <w:rPr>
          <w:b/>
        </w:rPr>
        <w:t>..</w:t>
      </w:r>
      <w:r w:rsidR="00177327" w:rsidRPr="00C81E77">
        <w:rPr>
          <w:b/>
        </w:rPr>
        <w:t>]</w:t>
      </w:r>
      <w:r w:rsidRPr="00C81E77">
        <w:rPr>
          <w:b/>
        </w:rPr>
        <w:t>T</w:t>
      </w:r>
      <w:r w:rsidRPr="00C81E77">
        <w:rPr>
          <w:b/>
          <w:vertAlign w:val="subscript"/>
        </w:rPr>
        <w:t>N</w:t>
      </w:r>
      <w:r w:rsidR="00F40870">
        <w:t xml:space="preserve"> o</w:t>
      </w:r>
      <w:r w:rsidR="00E2332C">
        <w:t>trzymana macierz jest wykorzystywana do wyznaczania nowej pozycji wierzchołka w przestrzeni 3D</w:t>
      </w:r>
      <w:r w:rsidR="00F40870">
        <w:t xml:space="preserve">. Dzieje się </w:t>
      </w:r>
      <w:r w:rsidR="00C05464">
        <w:br/>
      </w:r>
      <w:r w:rsidR="00F40870">
        <w:t>to</w:t>
      </w:r>
      <w:r w:rsidR="00604E4C">
        <w:t xml:space="preserve"> poprzez wymnożenie</w:t>
      </w:r>
      <w:r w:rsidR="00F40870">
        <w:t xml:space="preserve"> </w:t>
      </w:r>
      <w:r w:rsidR="00604E4C">
        <w:t xml:space="preserve">macierzy </w:t>
      </w:r>
      <w:r w:rsidR="00F40870" w:rsidRPr="00C81E77">
        <w:rPr>
          <w:b/>
        </w:rPr>
        <w:t>B</w:t>
      </w:r>
      <w:r w:rsidR="00F40870">
        <w:t xml:space="preserve"> </w:t>
      </w:r>
      <w:r w:rsidR="00604E4C">
        <w:t>przez oryginalną pozycję</w:t>
      </w:r>
      <w:r w:rsidR="00604E4C" w:rsidRPr="00177327">
        <w:t xml:space="preserve"> </w:t>
      </w:r>
      <w:r w:rsidR="00C81E77">
        <w:t xml:space="preserve">wierzchołka </w:t>
      </w:r>
      <w:r w:rsidR="00C81E77" w:rsidRPr="00C81E77">
        <w:rPr>
          <w:b/>
        </w:rPr>
        <w:t>v</w:t>
      </w:r>
      <w:r w:rsidR="00604E4C">
        <w:t>.</w:t>
      </w:r>
      <w:r w:rsidR="00E2332C">
        <w:t xml:space="preserve"> </w:t>
      </w:r>
      <w:r>
        <w:t>Oznacza to, że</w:t>
      </w:r>
      <w:r w:rsidR="00F40870">
        <w:t xml:space="preserve"> </w:t>
      </w:r>
      <w:r w:rsidR="00F40870">
        <w:lastRenderedPageBreak/>
        <w:t>transformacje dla wierzchołka aplikowane są w kolejności odwrotnej do ich specyfikacji</w:t>
      </w:r>
      <w:r w:rsidR="00177327">
        <w:t xml:space="preserve"> </w:t>
      </w:r>
      <w:r w:rsidR="00177327" w:rsidRPr="00C81E77">
        <w:rPr>
          <w:b/>
        </w:rPr>
        <w:t>I</w:t>
      </w:r>
      <w:r w:rsidR="00177327">
        <w:t>(</w:t>
      </w:r>
      <w:r w:rsidR="00177327" w:rsidRPr="00C81E77">
        <w:rPr>
          <w:b/>
        </w:rPr>
        <w:t>T</w:t>
      </w:r>
      <w:r w:rsidR="00177327" w:rsidRPr="00C81E77">
        <w:rPr>
          <w:b/>
          <w:vertAlign w:val="subscript"/>
        </w:rPr>
        <w:t>1</w:t>
      </w:r>
      <w:r w:rsidR="00177327">
        <w:t>(</w:t>
      </w:r>
      <w:r w:rsidR="00177327" w:rsidRPr="00C81E77">
        <w:rPr>
          <w:b/>
        </w:rPr>
        <w:t>T</w:t>
      </w:r>
      <w:r w:rsidR="00177327" w:rsidRPr="00C81E77">
        <w:rPr>
          <w:b/>
          <w:vertAlign w:val="subscript"/>
        </w:rPr>
        <w:t>2</w:t>
      </w:r>
      <w:r w:rsidR="00177327">
        <w:t>([…](</w:t>
      </w:r>
      <w:r w:rsidR="00177327" w:rsidRPr="00C81E77">
        <w:rPr>
          <w:b/>
        </w:rPr>
        <w:t>T</w:t>
      </w:r>
      <w:r w:rsidR="00177327" w:rsidRPr="00C81E77">
        <w:rPr>
          <w:b/>
          <w:vertAlign w:val="subscript"/>
        </w:rPr>
        <w:t>N</w:t>
      </w:r>
      <w:r w:rsidR="00177327">
        <w:t>(</w:t>
      </w:r>
      <w:r w:rsidR="00C81E77" w:rsidRPr="00C81E77">
        <w:rPr>
          <w:b/>
        </w:rPr>
        <w:t>v</w:t>
      </w:r>
      <w:r w:rsidR="00177327">
        <w:t>)))))</w:t>
      </w:r>
      <w:r w:rsidR="004C4681">
        <w:t xml:space="preserve"> </w:t>
      </w:r>
      <w:r w:rsidR="00F40870">
        <w:t xml:space="preserve">w tzw. lokalnym układzie </w:t>
      </w:r>
      <w:r w:rsidR="006F2801">
        <w:t>odniesienia</w:t>
      </w:r>
      <w:r w:rsidR="00F40870">
        <w:t xml:space="preserve">. By uzyskać globalny układ </w:t>
      </w:r>
      <w:r w:rsidR="006F2801">
        <w:t>odniesienia</w:t>
      </w:r>
      <w:r w:rsidR="00F40870">
        <w:t xml:space="preserve"> należy odwrócić kolejność </w:t>
      </w:r>
      <w:r w:rsidR="00377F21">
        <w:t xml:space="preserve">aplikowania </w:t>
      </w:r>
      <w:r w:rsidR="00F40870">
        <w:t>transformacji przed ich wymnożeniem.</w:t>
      </w:r>
      <w:r>
        <w:t xml:space="preserve"> </w:t>
      </w:r>
      <w:r w:rsidR="00E2332C">
        <w:t xml:space="preserve">Dla lepszego zobrazowania konceptu poniżej zamieszczony </w:t>
      </w:r>
      <w:r w:rsidR="00C81E77">
        <w:t>został</w:t>
      </w:r>
      <w:r w:rsidR="00E2332C">
        <w:t xml:space="preserve"> przykład.</w:t>
      </w:r>
    </w:p>
    <w:p w14:paraId="1AA085C0" w14:textId="43FDAFC7" w:rsidR="00225A4D" w:rsidRDefault="00E2332C" w:rsidP="00660EA2">
      <w:r>
        <w:t>Przyjmując</w:t>
      </w:r>
      <w:r w:rsidR="00092E92">
        <w:t xml:space="preserve"> oznaczenia</w:t>
      </w:r>
      <w:r>
        <w:t>:</w:t>
      </w:r>
    </w:p>
    <w:p w14:paraId="64FB318B" w14:textId="33196D02" w:rsidR="004A130A" w:rsidRDefault="00E2332C" w:rsidP="00905BEB">
      <w:pPr>
        <w:jc w:val="left"/>
      </w:pPr>
      <w:r>
        <w:t>T –</w:t>
      </w:r>
      <w:r w:rsidR="00811C19">
        <w:t xml:space="preserve"> </w:t>
      </w:r>
      <w:r>
        <w:t>operacja translacji (przesunięcia)</w:t>
      </w:r>
      <w:r w:rsidR="00811C19">
        <w:t>,</w:t>
      </w:r>
      <w:r>
        <w:br/>
        <w:t>R – operacja rotacji</w:t>
      </w:r>
      <w:r w:rsidR="00811C19">
        <w:t xml:space="preserve">, </w:t>
      </w:r>
      <w:r w:rsidR="00A844EC">
        <w:br/>
        <w:t>v – oryginalna pozycja wierzchołka</w:t>
      </w:r>
    </w:p>
    <w:p w14:paraId="7177ABA2" w14:textId="77777777" w:rsidR="00B821F9" w:rsidRDefault="00B821F9" w:rsidP="00905BEB">
      <w:pPr>
        <w:jc w:val="left"/>
      </w:pPr>
    </w:p>
    <w:p w14:paraId="4E254F33" w14:textId="647EF29C" w:rsidR="00905BEB" w:rsidRDefault="00905BEB" w:rsidP="00905BEB">
      <w:pPr>
        <w:jc w:val="left"/>
      </w:pPr>
      <w:r w:rsidRPr="00905BEB">
        <w:t xml:space="preserve"> </w:t>
      </w:r>
      <w:r w:rsidR="00A46187">
        <w:rPr>
          <w:noProof/>
        </w:rPr>
        <w:drawing>
          <wp:inline distT="0" distB="0" distL="0" distR="0" wp14:anchorId="122399FB" wp14:editId="391295DB">
            <wp:extent cx="5756910" cy="1979930"/>
            <wp:effectExtent l="0" t="0" r="0" b="1270"/>
            <wp:docPr id="8" name="Obraz 8" descr="C:\Code\LegacyOpenGL\LegacyOpenGlApp\Models\transform_loc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ode\LegacyOpenGL\LegacyOpenGlApp\Models\transform_local_des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1979930"/>
                    </a:xfrm>
                    <a:prstGeom prst="rect">
                      <a:avLst/>
                    </a:prstGeom>
                    <a:noFill/>
                    <a:ln>
                      <a:noFill/>
                    </a:ln>
                  </pic:spPr>
                </pic:pic>
              </a:graphicData>
            </a:graphic>
          </wp:inline>
        </w:drawing>
      </w:r>
    </w:p>
    <w:p w14:paraId="64017469" w14:textId="751AD9CD" w:rsidR="00B821F9" w:rsidRDefault="00905BEB" w:rsidP="00905BEB">
      <w:pPr>
        <w:jc w:val="center"/>
      </w:pPr>
      <w:r>
        <w:t>Rys. 2.</w:t>
      </w:r>
      <w:r w:rsidR="009C1EF4">
        <w:t>3</w:t>
      </w:r>
      <w:r>
        <w:t xml:space="preserve"> Lokalny system odniesienia</w:t>
      </w:r>
    </w:p>
    <w:p w14:paraId="4F1F837C" w14:textId="77777777" w:rsidR="00A46187" w:rsidRDefault="00A46187" w:rsidP="00905BEB">
      <w:pPr>
        <w:jc w:val="center"/>
      </w:pPr>
    </w:p>
    <w:p w14:paraId="15D1D542" w14:textId="35B1CE83" w:rsidR="00927589" w:rsidRDefault="00A46187" w:rsidP="00811C19">
      <w:pPr>
        <w:jc w:val="left"/>
      </w:pPr>
      <w:r>
        <w:rPr>
          <w:noProof/>
        </w:rPr>
        <w:drawing>
          <wp:inline distT="0" distB="0" distL="0" distR="0" wp14:anchorId="014C34CF" wp14:editId="6392AC09">
            <wp:extent cx="5756910" cy="1964055"/>
            <wp:effectExtent l="0" t="0" r="0" b="0"/>
            <wp:docPr id="7" name="Obraz 7" descr="C:\Code\LegacyOpenGL\LegacyOpenGlApp\Models\transform_glob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ode\LegacyOpenGL\LegacyOpenGlApp\Models\transform_global_des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14:paraId="1B328229" w14:textId="7DD23C97" w:rsidR="00927589" w:rsidRDefault="00927589" w:rsidP="00927589">
      <w:pPr>
        <w:jc w:val="center"/>
      </w:pPr>
      <w:r>
        <w:t>Rys. 2.</w:t>
      </w:r>
      <w:r w:rsidR="00B821F9">
        <w:t>4</w:t>
      </w:r>
      <w:r>
        <w:t xml:space="preserve"> Globalny system odniesienia</w:t>
      </w:r>
    </w:p>
    <w:p w14:paraId="1CC24412" w14:textId="77777777" w:rsidR="00B821F9" w:rsidRDefault="00B821F9" w:rsidP="00927589">
      <w:pPr>
        <w:jc w:val="center"/>
      </w:pPr>
    </w:p>
    <w:p w14:paraId="43A2C8BF" w14:textId="3893118A" w:rsidR="001D7FB0" w:rsidRDefault="00B27491" w:rsidP="00811C19">
      <w:pPr>
        <w:jc w:val="left"/>
      </w:pPr>
      <w:r>
        <w:t>Dąż</w:t>
      </w:r>
      <w:r w:rsidR="00536D50">
        <w:t>yć</w:t>
      </w:r>
      <w:r>
        <w:t xml:space="preserve"> do osiągnięcia stanu </w:t>
      </w:r>
      <w:r w:rsidR="00C05464">
        <w:t>przedstawion</w:t>
      </w:r>
      <w:r>
        <w:t>ego</w:t>
      </w:r>
      <w:r w:rsidR="00C05464">
        <w:t xml:space="preserve"> na </w:t>
      </w:r>
      <w:r w:rsidR="00927589">
        <w:t xml:space="preserve">ostatniej pozycji na </w:t>
      </w:r>
      <w:r w:rsidR="00C05464">
        <w:t>powyższy</w:t>
      </w:r>
      <w:r w:rsidR="00927589">
        <w:t>ch</w:t>
      </w:r>
      <w:r w:rsidR="00C05464">
        <w:t xml:space="preserve"> rysunk</w:t>
      </w:r>
      <w:r w:rsidR="00927589">
        <w:t>ach</w:t>
      </w:r>
      <w:r w:rsidR="00567F5B">
        <w:t xml:space="preserve"> </w:t>
      </w:r>
      <w:r w:rsidR="009503FD">
        <w:t>można</w:t>
      </w:r>
      <w:r w:rsidR="00536D50">
        <w:t xml:space="preserve"> w dwójnasób</w:t>
      </w:r>
      <w:r w:rsidR="00905BEB">
        <w:t>:</w:t>
      </w:r>
    </w:p>
    <w:p w14:paraId="1D0F205C" w14:textId="70D9ECF3" w:rsidR="00C05464" w:rsidRPr="00290D72" w:rsidRDefault="00C05464" w:rsidP="00112ACC">
      <w:r>
        <w:t xml:space="preserve">Korzystając z lokalnego układu odniesienia </w:t>
      </w:r>
      <w:r w:rsidR="009503FD">
        <w:t>należy</w:t>
      </w:r>
      <w:r>
        <w:t xml:space="preserve"> w pierwszej kolejności obrócić obiekt</w:t>
      </w:r>
      <w:r w:rsidR="00177327">
        <w:t xml:space="preserve">, co spowoduje jednocześnie obrót układu </w:t>
      </w:r>
      <w:r w:rsidR="00C81E77">
        <w:t>odniesienia</w:t>
      </w:r>
      <w:r w:rsidR="003D5728">
        <w:t>,</w:t>
      </w:r>
      <w:r>
        <w:t xml:space="preserve"> a następnie przesunąć</w:t>
      </w:r>
      <w:r w:rsidR="001D7FB0">
        <w:t xml:space="preserve"> go</w:t>
      </w:r>
      <w:r w:rsidR="00C81E77">
        <w:t xml:space="preserve"> wzdłuż nowej osi OX</w:t>
      </w:r>
      <w:r w:rsidR="00112ACC" w:rsidRPr="00112ACC">
        <w:rPr>
          <w:rFonts w:cstheme="minorHAnsi"/>
          <w:b/>
        </w:rPr>
        <w:t>´</w:t>
      </w:r>
      <w:r>
        <w:t>.</w:t>
      </w:r>
      <w:r w:rsidR="00C81E77">
        <w:t xml:space="preserve"> Kolejno aplikowane są transformacje </w:t>
      </w:r>
      <w:r w:rsidR="00C81E77" w:rsidRPr="00C81E77">
        <w:rPr>
          <w:b/>
        </w:rPr>
        <w:t>R</w:t>
      </w:r>
      <w:r w:rsidR="00C81E77">
        <w:t>(</w:t>
      </w:r>
      <w:r w:rsidR="00C81E77">
        <w:rPr>
          <w:b/>
        </w:rPr>
        <w:t>v</w:t>
      </w:r>
      <w:r w:rsidR="00C81E77">
        <w:t xml:space="preserve">), </w:t>
      </w:r>
      <w:r w:rsidR="00C81E77">
        <w:rPr>
          <w:b/>
        </w:rPr>
        <w:t>T</w:t>
      </w:r>
      <w:r w:rsidR="00C81E77">
        <w:t>(</w:t>
      </w:r>
      <w:r w:rsidR="00C81E77">
        <w:rPr>
          <w:b/>
        </w:rPr>
        <w:t>R</w:t>
      </w:r>
      <w:r w:rsidR="00C81E77">
        <w:t>(</w:t>
      </w:r>
      <w:r w:rsidR="00C81E77">
        <w:rPr>
          <w:b/>
        </w:rPr>
        <w:t>v</w:t>
      </w:r>
      <w:r w:rsidR="00C81E77">
        <w:t xml:space="preserve">)), </w:t>
      </w:r>
      <w:r w:rsidR="00C81E77">
        <w:rPr>
          <w:b/>
        </w:rPr>
        <w:t>T</w:t>
      </w:r>
      <w:r w:rsidR="00C81E77">
        <w:t>(</w:t>
      </w:r>
      <w:r w:rsidR="00C81E77">
        <w:rPr>
          <w:b/>
        </w:rPr>
        <w:t>R</w:t>
      </w:r>
      <w:r w:rsidR="00C81E77">
        <w:t>(</w:t>
      </w:r>
      <w:r w:rsidR="00C81E77">
        <w:rPr>
          <w:b/>
        </w:rPr>
        <w:t>v</w:t>
      </w:r>
      <w:r w:rsidR="00C81E77">
        <w:t xml:space="preserve">)). </w:t>
      </w:r>
      <w:r>
        <w:t xml:space="preserve"> </w:t>
      </w:r>
      <w:r w:rsidR="00C81E77">
        <w:t>Właściwą kolejnością definiowania macierzy dla tego scenariusza jest więc</w:t>
      </w:r>
      <w:r>
        <w:t>:</w:t>
      </w:r>
      <w:r w:rsidR="00177327">
        <w:t xml:space="preserve"> </w:t>
      </w:r>
      <w:r w:rsidRPr="00290D72">
        <w:rPr>
          <w:b/>
        </w:rPr>
        <w:t xml:space="preserve">I </w:t>
      </w:r>
      <w:r w:rsidRPr="00290D72">
        <w:rPr>
          <w:b/>
        </w:rPr>
        <w:sym w:font="Wingdings" w:char="F0E0"/>
      </w:r>
      <w:r w:rsidRPr="00290D72">
        <w:rPr>
          <w:b/>
        </w:rPr>
        <w:t xml:space="preserve"> I</w:t>
      </w:r>
      <w:r w:rsidR="00C81E77" w:rsidRPr="00290D72">
        <w:rPr>
          <w:b/>
        </w:rPr>
        <w:t>T</w:t>
      </w:r>
      <w:r w:rsidRPr="00290D72">
        <w:rPr>
          <w:b/>
        </w:rPr>
        <w:t xml:space="preserve"> </w:t>
      </w:r>
      <w:r w:rsidRPr="00290D72">
        <w:rPr>
          <w:b/>
        </w:rPr>
        <w:sym w:font="Wingdings" w:char="F0E0"/>
      </w:r>
      <w:r w:rsidRPr="00290D72">
        <w:rPr>
          <w:b/>
        </w:rPr>
        <w:t xml:space="preserve"> IT</w:t>
      </w:r>
      <w:r w:rsidR="00C81E77" w:rsidRPr="00290D72">
        <w:rPr>
          <w:b/>
        </w:rPr>
        <w:t>R</w:t>
      </w:r>
      <w:r w:rsidRPr="00290D72">
        <w:rPr>
          <w:b/>
        </w:rPr>
        <w:t xml:space="preserve"> </w:t>
      </w:r>
      <w:r w:rsidRPr="00290D72">
        <w:rPr>
          <w:b/>
        </w:rPr>
        <w:sym w:font="Wingdings" w:char="F0E0"/>
      </w:r>
      <w:r w:rsidR="00177327" w:rsidRPr="00290D72">
        <w:rPr>
          <w:b/>
        </w:rPr>
        <w:t xml:space="preserve"> IT</w:t>
      </w:r>
      <w:r w:rsidR="00C81E77" w:rsidRPr="00290D72">
        <w:rPr>
          <w:b/>
        </w:rPr>
        <w:t>R</w:t>
      </w:r>
      <w:r w:rsidR="00177327" w:rsidRPr="00290D72">
        <w:rPr>
          <w:b/>
        </w:rPr>
        <w:t>v</w:t>
      </w:r>
      <w:r w:rsidR="00290D72">
        <w:t>.</w:t>
      </w:r>
    </w:p>
    <w:p w14:paraId="0FFACCB4" w14:textId="1A015F6D" w:rsidR="00811C19" w:rsidRDefault="00177327" w:rsidP="00660EA2">
      <w:r>
        <w:lastRenderedPageBreak/>
        <w:t>By skorzystać z globalnego układu odniesienia należy odwrócić kolejność transformacji</w:t>
      </w:r>
      <w:r w:rsidR="006A5998">
        <w:t xml:space="preserve">. </w:t>
      </w:r>
      <w:r w:rsidR="00112ACC">
        <w:t xml:space="preserve">Pierwszą operacją jaką wykonamy będzie translacja względem osi OX, a następnie rotacja względem środka układu współrzędnych. Porządek aplikowania transformacji w tym wypadku wygląda następująco: </w:t>
      </w:r>
      <w:r w:rsidR="00112ACC">
        <w:rPr>
          <w:b/>
        </w:rPr>
        <w:t>T</w:t>
      </w:r>
      <w:r w:rsidR="00112ACC">
        <w:t>(</w:t>
      </w:r>
      <w:r w:rsidR="00112ACC">
        <w:rPr>
          <w:b/>
        </w:rPr>
        <w:t>v</w:t>
      </w:r>
      <w:r w:rsidR="00112ACC">
        <w:t xml:space="preserve">), </w:t>
      </w:r>
      <w:r w:rsidR="00112ACC">
        <w:rPr>
          <w:b/>
        </w:rPr>
        <w:t>R</w:t>
      </w:r>
      <w:r w:rsidR="00112ACC">
        <w:t>(</w:t>
      </w:r>
      <w:r w:rsidR="00112ACC">
        <w:rPr>
          <w:b/>
        </w:rPr>
        <w:t>T</w:t>
      </w:r>
      <w:r w:rsidR="00112ACC">
        <w:t>(</w:t>
      </w:r>
      <w:r w:rsidR="00112ACC">
        <w:rPr>
          <w:b/>
        </w:rPr>
        <w:t>v</w:t>
      </w:r>
      <w:r w:rsidR="00112ACC">
        <w:t xml:space="preserve">)), </w:t>
      </w:r>
      <w:r w:rsidR="00112ACC">
        <w:rPr>
          <w:i/>
        </w:rPr>
        <w:t xml:space="preserve"> </w:t>
      </w:r>
      <w:r w:rsidR="00112ACC">
        <w:rPr>
          <w:b/>
        </w:rPr>
        <w:t>R</w:t>
      </w:r>
      <w:r w:rsidR="00112ACC">
        <w:t>(</w:t>
      </w:r>
      <w:r w:rsidR="00112ACC">
        <w:rPr>
          <w:b/>
        </w:rPr>
        <w:t>T</w:t>
      </w:r>
      <w:r w:rsidR="00112ACC">
        <w:t>(</w:t>
      </w:r>
      <w:r w:rsidR="00112ACC">
        <w:rPr>
          <w:b/>
        </w:rPr>
        <w:t>v</w:t>
      </w:r>
      <w:r w:rsidR="00112ACC">
        <w:t xml:space="preserve">)).  Należy więc zdefiniować transformacje </w:t>
      </w:r>
      <w:r w:rsidR="00112ACC">
        <w:br/>
        <w:t>w następującej kolejności</w:t>
      </w:r>
      <w:r w:rsidR="006A5998">
        <w:t xml:space="preserve">: </w:t>
      </w:r>
      <w:r w:rsidR="006A5998" w:rsidRPr="00112ACC">
        <w:rPr>
          <w:b/>
        </w:rPr>
        <w:t xml:space="preserve">I </w:t>
      </w:r>
      <w:r w:rsidR="006A5998" w:rsidRPr="00112ACC">
        <w:rPr>
          <w:b/>
        </w:rPr>
        <w:sym w:font="Wingdings" w:char="F0E0"/>
      </w:r>
      <w:r w:rsidR="006A5998" w:rsidRPr="00112ACC">
        <w:rPr>
          <w:b/>
        </w:rPr>
        <w:t xml:space="preserve"> I</w:t>
      </w:r>
      <w:r w:rsidR="00685BB5">
        <w:rPr>
          <w:b/>
        </w:rPr>
        <w:t>R</w:t>
      </w:r>
      <w:r w:rsidR="006A5998" w:rsidRPr="00112ACC">
        <w:rPr>
          <w:b/>
        </w:rPr>
        <w:t xml:space="preserve"> </w:t>
      </w:r>
      <w:r w:rsidR="006A5998" w:rsidRPr="00112ACC">
        <w:rPr>
          <w:b/>
        </w:rPr>
        <w:sym w:font="Wingdings" w:char="F0E0"/>
      </w:r>
      <w:r w:rsidR="006A5998" w:rsidRPr="00112ACC">
        <w:rPr>
          <w:b/>
        </w:rPr>
        <w:t xml:space="preserve"> IR</w:t>
      </w:r>
      <w:r w:rsidR="00685BB5">
        <w:rPr>
          <w:b/>
        </w:rPr>
        <w:t>T</w:t>
      </w:r>
      <w:r w:rsidR="006A5998" w:rsidRPr="00112ACC">
        <w:rPr>
          <w:b/>
        </w:rPr>
        <w:t xml:space="preserve"> </w:t>
      </w:r>
      <w:r w:rsidR="006A5998" w:rsidRPr="00112ACC">
        <w:rPr>
          <w:b/>
        </w:rPr>
        <w:sym w:font="Wingdings" w:char="F0E0"/>
      </w:r>
      <w:r w:rsidR="006A5998" w:rsidRPr="00112ACC">
        <w:rPr>
          <w:b/>
        </w:rPr>
        <w:t xml:space="preserve"> IR</w:t>
      </w:r>
      <w:r w:rsidR="00685BB5">
        <w:rPr>
          <w:b/>
        </w:rPr>
        <w:t>T</w:t>
      </w:r>
      <w:r w:rsidR="006A5998" w:rsidRPr="00112ACC">
        <w:rPr>
          <w:b/>
        </w:rPr>
        <w:t>v</w:t>
      </w:r>
      <w:r w:rsidR="00112ACC">
        <w:t>.</w:t>
      </w:r>
    </w:p>
    <w:p w14:paraId="147777BD" w14:textId="5F68E460" w:rsidR="001D2653" w:rsidRDefault="001D2653" w:rsidP="001D2653">
      <w:pPr>
        <w:pStyle w:val="Nagwek3"/>
      </w:pPr>
      <w:bookmarkStart w:id="14" w:name="_Toc503397796"/>
      <w:r>
        <w:t xml:space="preserve">Transformacja </w:t>
      </w:r>
      <w:r w:rsidRPr="00296B53">
        <w:t>modelująca</w:t>
      </w:r>
      <w:r>
        <w:t xml:space="preserve"> i transformacja obserwatora</w:t>
      </w:r>
      <w:bookmarkEnd w:id="14"/>
    </w:p>
    <w:p w14:paraId="08EF2AA1" w14:textId="690FF59E" w:rsidR="00A2305D" w:rsidRDefault="00225A4D" w:rsidP="003915B7">
      <w:r>
        <w:t>Operacje transformacji modelującej i obserwatora wykonywane są na wspólnej macierzy.</w:t>
      </w:r>
      <w:r w:rsidR="009C1EF4">
        <w:t xml:space="preserve"> Transformacje modelujące służą do rozmieszczenia poszczególnych obiektów w przestrzeni sceny. Istnieją trzy podstawowe rodzaje transformacji: translacja, rotacja i skalowanie. Specyfikując ujemne wartości dla transformacji skalowania można uzyskać odbicie względem wybranej osi.</w:t>
      </w:r>
      <w:r w:rsidR="00332B67">
        <w:t xml:space="preserve"> Przed rozpoczęciem specyfikowania transformacji należy wybrać odpowiednią macierz (</w:t>
      </w:r>
      <w:r w:rsidR="00332B67" w:rsidRPr="00332B67">
        <w:t>GL_MODELVIEW</w:t>
      </w:r>
      <w:r w:rsidR="00332B67">
        <w:t xml:space="preserve">). Następnie należy zresetować jej wartość poprzez załadowanie </w:t>
      </w:r>
      <w:r w:rsidR="00B86ABE">
        <w:t xml:space="preserve">do niej </w:t>
      </w:r>
      <w:r w:rsidR="00C768E5">
        <w:t xml:space="preserve">macierzy </w:t>
      </w:r>
      <w:r w:rsidR="00B86ABE">
        <w:t>tożsamości</w:t>
      </w:r>
      <w:r w:rsidR="00C768E5">
        <w:t>. Od tego momentu możemy nakładać na nią kolejne transformacj</w:t>
      </w:r>
      <w:r w:rsidR="00CB036C">
        <w:t>e</w:t>
      </w:r>
      <w:r w:rsidR="00C768E5">
        <w:t>. Należy pamiętać, że aby uzyskać transformacje w globalnym układzie odniesienia trzeba odwrócić kolejność stosowania transformacji.</w:t>
      </w:r>
    </w:p>
    <w:p w14:paraId="64DEA4A7" w14:textId="6BCFAF75" w:rsidR="003915B7" w:rsidRPr="00332B67" w:rsidRDefault="00462922" w:rsidP="003915B7">
      <w:r>
        <w:t xml:space="preserve">Transformacja obserwatora pozwala na ustawienie pozycji </w:t>
      </w:r>
      <w:r w:rsidR="00A2305D">
        <w:t xml:space="preserve">i orientacji </w:t>
      </w:r>
      <w:r>
        <w:t>z jakiej obserwujemy scenę</w:t>
      </w:r>
      <w:r w:rsidR="00A2305D">
        <w:t>. Jej ustawienie dobywa się na tej samej macierzy co transformacji modelującej</w:t>
      </w:r>
      <w:r w:rsidR="00110E90">
        <w:t xml:space="preserve">. </w:t>
      </w:r>
      <w:r w:rsidR="00A2305D">
        <w:t>Jest ona analogią pozycjonowania aparatu przed wykonaniem zdjęcia. Warto zaznaczyć, że efekt transformacji modelującej można uzyskać również za pomocą transformacji modelującej poprzez odpowiednie przesunięcie / obrót modelowanej sceny.</w:t>
      </w:r>
    </w:p>
    <w:p w14:paraId="4226A93E" w14:textId="731C216B" w:rsidR="000A5281" w:rsidRDefault="000A5281" w:rsidP="003915B7">
      <w:pPr>
        <w:pStyle w:val="Nagwek3"/>
      </w:pPr>
      <w:bookmarkStart w:id="15" w:name="_Toc503397797"/>
      <w:r w:rsidRPr="00296B53">
        <w:t>Transformacja</w:t>
      </w:r>
      <w:r w:rsidR="00AC6C85">
        <w:t xml:space="preserve"> projekcji </w:t>
      </w:r>
      <w:r w:rsidR="00A2305D">
        <w:t>–</w:t>
      </w:r>
      <w:r w:rsidR="00AC6C85">
        <w:t xml:space="preserve"> r</w:t>
      </w:r>
      <w:r w:rsidRPr="00296B53">
        <w:t>zutowanie</w:t>
      </w:r>
      <w:bookmarkEnd w:id="15"/>
    </w:p>
    <w:p w14:paraId="32118AC4" w14:textId="62E30A2F" w:rsidR="004227CE" w:rsidRDefault="00A2305D" w:rsidP="00A2305D">
      <w:r>
        <w:t xml:space="preserve">Transformacja projekcji odpowiada za ustalenie w jaki sposób obiekty sceny będą zachowywać się w zależności od głębokości ich położenia w scenie. </w:t>
      </w:r>
      <w:r w:rsidR="004577DE">
        <w:t xml:space="preserve">Przed </w:t>
      </w:r>
      <w:r w:rsidR="002F4E03">
        <w:t>rozpoczęciem pracy należy wybrać odpowiednią macierz,</w:t>
      </w:r>
      <w:r w:rsidR="008F0D9D">
        <w:t xml:space="preserve"> tym razem jako parametr podając</w:t>
      </w:r>
      <w:r w:rsidR="008F0D9D" w:rsidRPr="008F0D9D">
        <w:t xml:space="preserve"> GL_PROJECTION</w:t>
      </w:r>
      <w:r w:rsidR="008F0D9D">
        <w:t xml:space="preserve">. </w:t>
      </w:r>
      <w:r w:rsidR="008F0D9D" w:rsidRPr="008F0D9D">
        <w:t xml:space="preserve"> </w:t>
      </w:r>
      <w:r w:rsidR="008F0D9D">
        <w:t xml:space="preserve">Ponownie, pierwszą operacją jaką należy wykonać jest wczytanie macierzy tożsamości. Następnie należy wybrać pożądany sposób projekcji. OpenGL oferuje dwa tryby </w:t>
      </w:r>
      <w:r w:rsidR="004227CE">
        <w:t xml:space="preserve">projekcji – perspektywiczną i ortograficzną. </w:t>
      </w:r>
    </w:p>
    <w:p w14:paraId="74923BDB" w14:textId="511DD33A" w:rsidR="004227CE" w:rsidRDefault="00A2305D" w:rsidP="00A2305D">
      <w:r>
        <w:t xml:space="preserve">Naturalnym efektem obserwowalnym w naturze jest perspektywa sprawiająca, że obiekty oddalone od kamery wydają się mniejsze a dwie równoległe linie (np. tory) zbiegają się na horyzoncie. Transformacją zadaniem której jest symulowanie tego efektu jest transformacja perspektywiczna. Jest ona zwykle stosowana </w:t>
      </w:r>
      <w:r w:rsidR="008F0D9D">
        <w:t xml:space="preserve">wtedy gdy oczekuje się foto-realistycznego efektu mającego symulować rzeczywistość. </w:t>
      </w:r>
    </w:p>
    <w:p w14:paraId="2C26FB29" w14:textId="7427FF10" w:rsidR="004227CE" w:rsidRPr="004227CE" w:rsidRDefault="004227CE" w:rsidP="00A2305D">
      <w:r>
        <w:t xml:space="preserve">Inną dostępną metodą projekcji jest projekcja ortograficzna. W przeciwieństwie do projekcji perspektywicznej </w:t>
      </w:r>
      <w:r w:rsidR="00E801AC">
        <w:t>odległość obiektów od obserwatora nie wpływa na ich wielkość. Ponadto, charakterystyczną cechą takiego podejścia jest to, że równoległe linie pozostają zawsze równoległe. Taki rodzaj projekcji sprawdza np. się w wypadku szkiców architektonicznych gdzie</w:t>
      </w:r>
      <w:r>
        <w:t xml:space="preserve"> </w:t>
      </w:r>
      <w:r w:rsidR="00E801AC">
        <w:t>ważnym jest zachowanie właściwych kątów i rozmiarów obiektów</w:t>
      </w:r>
      <w:r w:rsidR="002F4E03">
        <w:t>.</w:t>
      </w:r>
      <w:r w:rsidR="00E801AC">
        <w:t xml:space="preserve"> </w:t>
      </w:r>
    </w:p>
    <w:p w14:paraId="60377C06" w14:textId="5E19D68B" w:rsidR="000A5281" w:rsidRDefault="000A5281" w:rsidP="00FD5A8E">
      <w:pPr>
        <w:pStyle w:val="Nagwek3"/>
      </w:pPr>
      <w:bookmarkStart w:id="16" w:name="_Toc503397798"/>
      <w:r w:rsidRPr="00296B53">
        <w:t>Oświetlenie</w:t>
      </w:r>
      <w:bookmarkEnd w:id="16"/>
    </w:p>
    <w:p w14:paraId="2629D826" w14:textId="09682098" w:rsidR="00E801AC" w:rsidRDefault="006B2A5C" w:rsidP="00E801AC">
      <w:r>
        <w:t xml:space="preserve">Kolejnym ważnym aspektem </w:t>
      </w:r>
      <w:r w:rsidR="00624C90">
        <w:t xml:space="preserve">OpenGL są możliwości oferowane przez API </w:t>
      </w:r>
      <w:r w:rsidR="0050082F">
        <w:t>pozwalające na</w:t>
      </w:r>
      <w:r w:rsidR="00624C90">
        <w:t xml:space="preserve"> wygenerowani</w:t>
      </w:r>
      <w:r w:rsidR="0050082F">
        <w:t>e</w:t>
      </w:r>
      <w:r w:rsidR="00624C90">
        <w:t xml:space="preserve"> foto-realistycznego oświetlenia sceny.</w:t>
      </w:r>
      <w:r w:rsidR="0050082F">
        <w:t xml:space="preserve"> </w:t>
      </w:r>
      <w:r w:rsidR="00BD5481">
        <w:t xml:space="preserve">OpenGL symuluje oświetlenie poprzez możliwość definiowania źródeł światła oraz definiowania jak powierzchnie na które pada </w:t>
      </w:r>
      <w:r w:rsidR="00BD5481">
        <w:lastRenderedPageBreak/>
        <w:t xml:space="preserve">zachowują się po ich oświetleniu. </w:t>
      </w:r>
      <w:r w:rsidR="00547035">
        <w:t xml:space="preserve">Każda z powierzchni posiada </w:t>
      </w:r>
      <w:r w:rsidR="00827782">
        <w:t>przypisany</w:t>
      </w:r>
      <w:r w:rsidR="00547035">
        <w:t xml:space="preserve"> materiał który </w:t>
      </w:r>
      <w:r w:rsidR="00827782">
        <w:t xml:space="preserve">definiuje jak poszczególne komponenty światła są przez nią odbijane. </w:t>
      </w:r>
      <w:r w:rsidR="00BD5481">
        <w:t xml:space="preserve">Pojęcie światła zostało rozbite na </w:t>
      </w:r>
      <w:r w:rsidR="00C620FE">
        <w:t>trzy</w:t>
      </w:r>
      <w:r w:rsidR="00827782">
        <w:t xml:space="preserve"> komponenty, z których każdy posiada </w:t>
      </w:r>
      <w:r w:rsidR="00BD5481">
        <w:t>czerwony, zielony</w:t>
      </w:r>
      <w:r w:rsidR="00827782">
        <w:t xml:space="preserve"> i </w:t>
      </w:r>
      <w:r w:rsidR="00BD5481">
        <w:t xml:space="preserve">niebieski </w:t>
      </w:r>
      <w:r w:rsidR="008D13E6">
        <w:br/>
      </w:r>
      <w:r w:rsidR="00827782">
        <w:t>kanał</w:t>
      </w:r>
      <w:r w:rsidR="00BD5481">
        <w:t xml:space="preserve"> </w:t>
      </w:r>
      <w:r w:rsidR="009C4D04">
        <w:t>(</w:t>
      </w:r>
      <w:r w:rsidR="00BD5481">
        <w:t xml:space="preserve">RGB). </w:t>
      </w:r>
      <w:r w:rsidR="00827782">
        <w:t>Dostępne komponenty światła to światło otoczenia (ambient light), światło rozproszone (diffuse light)</w:t>
      </w:r>
      <w:r w:rsidR="00480AB3">
        <w:t xml:space="preserve"> oraz</w:t>
      </w:r>
      <w:r w:rsidR="00827782">
        <w:t xml:space="preserve"> światło odbite / odblask (specular light)</w:t>
      </w:r>
      <w:r w:rsidR="002623CB">
        <w:t xml:space="preserve">. Dodatkowo model oświetlenia definiuje </w:t>
      </w:r>
      <w:r w:rsidR="006F79FC">
        <w:t>kolor</w:t>
      </w:r>
      <w:r w:rsidR="00827782">
        <w:t xml:space="preserve"> emitowan</w:t>
      </w:r>
      <w:r w:rsidR="006F79FC">
        <w:t>y</w:t>
      </w:r>
      <w:r w:rsidR="00827782">
        <w:t xml:space="preserve"> (emissive </w:t>
      </w:r>
      <w:r w:rsidR="006F79FC">
        <w:t>color</w:t>
      </w:r>
      <w:r w:rsidR="00827782">
        <w:t>)</w:t>
      </w:r>
      <w:r w:rsidR="00040BEA">
        <w:t xml:space="preserve"> [C]</w:t>
      </w:r>
      <w:r w:rsidR="00827782">
        <w:t>.</w:t>
      </w:r>
      <w:r w:rsidR="00003D98">
        <w:t xml:space="preserve"> </w:t>
      </w:r>
      <w:r w:rsidR="00683B8E">
        <w:t>Ustalenie</w:t>
      </w:r>
      <w:r w:rsidR="00B0405F">
        <w:t xml:space="preserve"> kanałów</w:t>
      </w:r>
      <w:r w:rsidR="00683B8E">
        <w:t xml:space="preserve"> wybranego komponentu dla powierzchni pozwala zdefiniować w jaki sposób będzie ona reagować na ten typ oświetlenia</w:t>
      </w:r>
      <w:r w:rsidR="00B0405F">
        <w:t>, co przekłada się na jej kolor</w:t>
      </w:r>
      <w:r w:rsidR="00683B8E">
        <w:t>. Dla każdej ze ścian w</w:t>
      </w:r>
      <w:r w:rsidR="00A06B55">
        <w:t>szystkie komponenty są wyliczane oddzielnie a następnie ich wynik jest sumowany aby uzyskać foto-realistyczne oświetlenie. Poniżej znajduje się omówienie poszczególnych komponentów.</w:t>
      </w:r>
    </w:p>
    <w:p w14:paraId="7179E845" w14:textId="1CCE8582" w:rsidR="00A06B55" w:rsidRDefault="00A06B55" w:rsidP="00E801AC">
      <w:r>
        <w:t xml:space="preserve">Pierwszym dostępnym komponentem światła jest światło otoczenia. Modeluje ono światło wielokrotnie odbite, dochodzące ze wszystkich kierunków. Dodanie źródła światła posiadającego ten komponent zapewnia równomierne oświetlenie wszystkich </w:t>
      </w:r>
      <w:r w:rsidR="00E17472">
        <w:t xml:space="preserve">elementów </w:t>
      </w:r>
      <w:r w:rsidR="00E17472">
        <w:br/>
      </w:r>
      <w:r>
        <w:t>w scenie z każdej strony.</w:t>
      </w:r>
      <w:r w:rsidR="00B0405F">
        <w:t xml:space="preserve"> Odbite od powierzchni jest rozpraszane równomiernie we wszystkich kierunkach.</w:t>
      </w:r>
      <w:r w:rsidR="00683B8E">
        <w:t xml:space="preserve"> </w:t>
      </w:r>
      <w:r w:rsidR="00E17472">
        <w:t>Pozwala więc ono w łatwy sposób regulować ogólny poziom jasności</w:t>
      </w:r>
      <w:r w:rsidR="00B0405F">
        <w:t xml:space="preserve"> sceny</w:t>
      </w:r>
      <w:r w:rsidR="00E17472">
        <w:t>.</w:t>
      </w:r>
      <w:r w:rsidR="00A42908">
        <w:t xml:space="preserve"> </w:t>
      </w:r>
    </w:p>
    <w:p w14:paraId="2590948F" w14:textId="76257B58" w:rsidR="00E17472" w:rsidRDefault="00E17472" w:rsidP="00E801AC">
      <w:r>
        <w:t>Drugim z komponentów światła jest światło rozproszone.</w:t>
      </w:r>
      <w:r w:rsidR="00B0405F">
        <w:t xml:space="preserve"> </w:t>
      </w:r>
      <w:r w:rsidR="00B0405F" w:rsidRPr="00B0405F">
        <w:t>Jest to światło które p</w:t>
      </w:r>
      <w:r w:rsidR="00B0405F">
        <w:t xml:space="preserve">ochodzi </w:t>
      </w:r>
      <w:r w:rsidR="00B0405F">
        <w:br/>
        <w:t xml:space="preserve">z określonego kierunku. </w:t>
      </w:r>
      <w:r w:rsidR="00B0405F" w:rsidRPr="00B0405F">
        <w:t xml:space="preserve">Sprawia to, że </w:t>
      </w:r>
      <w:r w:rsidR="00B0405F">
        <w:t xml:space="preserve">jego jasność jest </w:t>
      </w:r>
      <w:r w:rsidR="00B0405F" w:rsidRPr="00B0405F">
        <w:t>zależn</w:t>
      </w:r>
      <w:r w:rsidR="00B0405F">
        <w:t xml:space="preserve">a </w:t>
      </w:r>
      <w:r w:rsidR="00B0405F" w:rsidRPr="00B0405F">
        <w:t>od k</w:t>
      </w:r>
      <w:r w:rsidR="00B0405F">
        <w:t>ą</w:t>
      </w:r>
      <w:r w:rsidR="00B0405F" w:rsidRPr="00B0405F">
        <w:t>ta pod jakim pad</w:t>
      </w:r>
      <w:r w:rsidR="00B0405F">
        <w:t xml:space="preserve">a ono na oświetlaną powierzchnię. </w:t>
      </w:r>
      <w:r w:rsidR="00853E01" w:rsidRPr="00853E01">
        <w:t>Po odbiciu od powierzchni, podobnie jak światło otoczenia, jest o</w:t>
      </w:r>
      <w:r w:rsidR="00853E01">
        <w:t xml:space="preserve">no </w:t>
      </w:r>
      <w:r w:rsidR="00A42908">
        <w:t>rozpraszane</w:t>
      </w:r>
      <w:r w:rsidR="00853E01">
        <w:t xml:space="preserve"> równomiernie we wszystkich kierunkach. </w:t>
      </w:r>
      <w:r w:rsidR="00853E01" w:rsidRPr="00853E01">
        <w:t>Powoduje to, że oświetlona w ten sposób powi</w:t>
      </w:r>
      <w:r w:rsidR="00A42908">
        <w:t>e</w:t>
      </w:r>
      <w:r w:rsidR="00853E01" w:rsidRPr="00853E01">
        <w:t>rzchnia jest ta</w:t>
      </w:r>
      <w:r w:rsidR="00853E01">
        <w:t>k samo jasna bez względu na pozycje obserwatora.</w:t>
      </w:r>
    </w:p>
    <w:p w14:paraId="37196805" w14:textId="279B4E51" w:rsidR="00A42908" w:rsidRDefault="00A42908" w:rsidP="00E801AC">
      <w:r w:rsidRPr="00A42908">
        <w:t>Kolejnym rodzajem światła wspieranym p</w:t>
      </w:r>
      <w:r>
        <w:t xml:space="preserve">rzez OpenGL jest światło odbite, odblask. </w:t>
      </w:r>
      <w:r w:rsidRPr="00A42908">
        <w:t xml:space="preserve">Odpowiada ono światłu pochodzącemu z określonego kierunku. W odróżnieniu od światła rozproszonego, </w:t>
      </w:r>
      <w:r>
        <w:t>światło odbija się od powierzchni w jednym kierunku, gdzie kąt odbicia zależny jest od kąta padania.</w:t>
      </w:r>
      <w:r w:rsidR="00606B70">
        <w:t xml:space="preserve"> </w:t>
      </w:r>
      <w:r w:rsidR="00827234">
        <w:t>Światło to może</w:t>
      </w:r>
      <w:r>
        <w:t xml:space="preserve"> powodować obserwowaln</w:t>
      </w:r>
      <w:r w:rsidR="00477912">
        <w:t>y</w:t>
      </w:r>
      <w:r>
        <w:t xml:space="preserve"> często w świecie rzeczywistym </w:t>
      </w:r>
      <w:r w:rsidR="00477912">
        <w:t>odblask</w:t>
      </w:r>
      <w:r w:rsidR="00591BA1">
        <w:t>,</w:t>
      </w:r>
      <w:r w:rsidR="00477912">
        <w:t xml:space="preserve"> tj. </w:t>
      </w:r>
      <w:r>
        <w:t xml:space="preserve">białe „plamy światła” w miejscach w których od metalicznej powierzchni odbija się </w:t>
      </w:r>
      <w:r w:rsidR="004B62B3">
        <w:t xml:space="preserve">silne światło np. </w:t>
      </w:r>
      <w:r w:rsidR="00E145B2">
        <w:t>słoneczne</w:t>
      </w:r>
      <w:r>
        <w:t>.</w:t>
      </w:r>
    </w:p>
    <w:p w14:paraId="50F1C255" w14:textId="77777777" w:rsidR="0019308D" w:rsidRDefault="00477912" w:rsidP="0019308D">
      <w:r w:rsidRPr="00477912">
        <w:t>Ostatnim z dostępnych komponentów światła j</w:t>
      </w:r>
      <w:r>
        <w:t>est emitowan</w:t>
      </w:r>
      <w:r w:rsidR="000122E6">
        <w:t>y</w:t>
      </w:r>
      <w:r w:rsidR="00A74FF9">
        <w:t xml:space="preserve"> kolor</w:t>
      </w:r>
      <w:r>
        <w:t xml:space="preserve">. </w:t>
      </w:r>
      <w:r w:rsidRPr="00477912">
        <w:t>Jest on definiowan</w:t>
      </w:r>
      <w:r w:rsidR="000122E6">
        <w:t>y</w:t>
      </w:r>
      <w:r w:rsidRPr="00477912">
        <w:t xml:space="preserve"> jedynie dla powierzchni i ma symulowa</w:t>
      </w:r>
      <w:r>
        <w:t xml:space="preserve">ć światło </w:t>
      </w:r>
      <w:r w:rsidR="00B6783A">
        <w:t xml:space="preserve">pochodzące z </w:t>
      </w:r>
      <w:r>
        <w:t>obiekt</w:t>
      </w:r>
      <w:r w:rsidR="00B6783A">
        <w:t>u</w:t>
      </w:r>
      <w:r>
        <w:t xml:space="preserve">. </w:t>
      </w:r>
      <w:r w:rsidRPr="00477912">
        <w:t xml:space="preserve">W modelu OpenGL zwiększa on jasność obiektu bez względu </w:t>
      </w:r>
      <w:r>
        <w:t xml:space="preserve">na </w:t>
      </w:r>
      <w:r w:rsidR="00D43537">
        <w:t xml:space="preserve">istniejące </w:t>
      </w:r>
      <w:r>
        <w:t xml:space="preserve">źródła światła. Ten rodzaj </w:t>
      </w:r>
      <w:r w:rsidR="008814B0">
        <w:t>oświetlenia</w:t>
      </w:r>
      <w:r>
        <w:t xml:space="preserve"> nie wprowadza dodatkowego źródła światła w scenie.</w:t>
      </w:r>
      <w:r w:rsidRPr="00477912">
        <w:t xml:space="preserve"> </w:t>
      </w:r>
    </w:p>
    <w:p w14:paraId="65B9125D" w14:textId="77777777" w:rsidR="0019308D" w:rsidRDefault="0019308D" w:rsidP="0019308D">
      <w:r>
        <w:t>############## Tłumienie ###############</w:t>
      </w:r>
    </w:p>
    <w:p w14:paraId="0D4B9C41" w14:textId="01632F07" w:rsidR="00A06B55" w:rsidRDefault="00A06B55" w:rsidP="008C4315"/>
    <w:p w14:paraId="2324B01D" w14:textId="79C96C77" w:rsidR="00100F8C" w:rsidRPr="00860921" w:rsidRDefault="00860921" w:rsidP="00860921">
      <w:pPr>
        <w:pStyle w:val="Nagwek3"/>
      </w:pPr>
      <w:bookmarkStart w:id="17" w:name="_Toc503397799"/>
      <w:r w:rsidRPr="00860921">
        <w:t>Oś</w:t>
      </w:r>
      <w:r>
        <w:t>wietlenie – źródła światła</w:t>
      </w:r>
      <w:bookmarkEnd w:id="17"/>
    </w:p>
    <w:p w14:paraId="7CED5AC7" w14:textId="518F79DC" w:rsidR="00860921" w:rsidRDefault="00BD5481" w:rsidP="00860921">
      <w:r>
        <w:t xml:space="preserve">Aby zdefiniować źródło światła w OpenGL należy w pierwszej kolejności ustalić jakiego efektu oczekujemy. </w:t>
      </w:r>
      <w:r w:rsidR="00547035" w:rsidRPr="00547035">
        <w:t>Możemy otrzymać światło pochodzące z określonego kierunku</w:t>
      </w:r>
      <w:r w:rsidR="00860921">
        <w:t xml:space="preserve">, z konkretnego </w:t>
      </w:r>
      <w:r w:rsidR="00547035" w:rsidRPr="00547035">
        <w:t xml:space="preserve"> </w:t>
      </w:r>
      <w:r w:rsidR="00BA72A2">
        <w:t>punktu</w:t>
      </w:r>
      <w:r w:rsidR="00547035">
        <w:t>, lub światło otoczenia które symuluje światło rozproszone, nie posiadające konkretnego źródła.</w:t>
      </w:r>
    </w:p>
    <w:p w14:paraId="043B542D" w14:textId="5BC86E77" w:rsidR="00606B70" w:rsidRDefault="00606B70" w:rsidP="00860921">
      <w:r>
        <w:t xml:space="preserve">Najprostszym z możliwych źródeł światła jest </w:t>
      </w:r>
      <w:r w:rsidR="00C153F9">
        <w:t>źródło światła otoczenia</w:t>
      </w:r>
      <w:r w:rsidR="00A81157">
        <w:t xml:space="preserve"> (ambient light)</w:t>
      </w:r>
      <w:r w:rsidR="00C153F9">
        <w:t xml:space="preserve">. Jedynym parametrem który należy dla niego zdefiniować jest jego nasilenie </w:t>
      </w:r>
      <w:r w:rsidR="00A81157">
        <w:t>w każdym z kanałów RGB. Jako że jest to światło otoczenia nie posiadające źródła jego pozycja nie ma znaczenia.</w:t>
      </w:r>
    </w:p>
    <w:p w14:paraId="6097A050" w14:textId="1968FFF1" w:rsidR="00A81157" w:rsidRDefault="00A81157" w:rsidP="00860921">
      <w:r>
        <w:lastRenderedPageBreak/>
        <w:t>Bardziej złożonym rodzajem światła jest światło kierunkowe</w:t>
      </w:r>
      <w:r w:rsidR="00BA72A2">
        <w:t xml:space="preserve"> (directional light)</w:t>
      </w:r>
      <w:r>
        <w:t xml:space="preserve">. Modeluje ono nieskończenie odległe źródło światła, co sprawia, że jego promienie mogą </w:t>
      </w:r>
      <w:r w:rsidR="00BA72A2">
        <w:t>być traktowane jako</w:t>
      </w:r>
      <w:r>
        <w:t xml:space="preserve"> równoległe</w:t>
      </w:r>
      <w:r w:rsidR="00695541">
        <w:t xml:space="preserve">, co upraszcza </w:t>
      </w:r>
      <w:r w:rsidR="00933616">
        <w:t xml:space="preserve">wymagane </w:t>
      </w:r>
      <w:r w:rsidR="00695541">
        <w:t xml:space="preserve">obliczenia </w:t>
      </w:r>
      <w:r w:rsidR="002251DD">
        <w:t xml:space="preserve">przy aplikowaniu światła do powierzchni </w:t>
      </w:r>
      <w:r w:rsidR="00A97DE9">
        <w:t xml:space="preserve">przez </w:t>
      </w:r>
      <w:r w:rsidR="00695541">
        <w:t xml:space="preserve">co poprawia wydajność. </w:t>
      </w:r>
      <w:r w:rsidR="00E12D26">
        <w:t>W przypadku tego rodzaju oświetlenia wykorzystuje się zwykle światło rozproszone (diffuse) i / lub światło odbite (specular).</w:t>
      </w:r>
    </w:p>
    <w:p w14:paraId="00AE1A8F" w14:textId="78847823" w:rsidR="002251DD" w:rsidRDefault="002251DD" w:rsidP="00860921">
      <w:r>
        <w:t>Kolejnym możliwym źródłem światła jest światło pozycyjne</w:t>
      </w:r>
      <w:r w:rsidR="002A12ED">
        <w:t xml:space="preserve"> (positional light)</w:t>
      </w:r>
      <w:r>
        <w:t xml:space="preserve">. Jest to światło </w:t>
      </w:r>
      <w:r w:rsidR="007422D2">
        <w:t>umieszczone</w:t>
      </w:r>
      <w:r>
        <w:t xml:space="preserve"> w wybranym punkcie</w:t>
      </w:r>
      <w:r w:rsidR="000A1E7A">
        <w:t xml:space="preserve"> w przestrzeni sceny</w:t>
      </w:r>
      <w:r>
        <w:t>.</w:t>
      </w:r>
      <w:r w:rsidR="00624AD6">
        <w:t xml:space="preserve"> </w:t>
      </w:r>
      <w:r w:rsidR="008225E9">
        <w:t xml:space="preserve">W przypadku tego rodzaju światła możemy uzyskać efekt jego osłabiania w zależności od odległości od źródła światła. </w:t>
      </w:r>
      <w:r w:rsidR="00624AD6">
        <w:t xml:space="preserve">Jako, że </w:t>
      </w:r>
      <w:r w:rsidR="00E903AE">
        <w:t xml:space="preserve">domyślnie </w:t>
      </w:r>
      <w:r w:rsidR="00624AD6">
        <w:t xml:space="preserve">promienie rozchodzą się we wszystkich kierunkach z wybranego punktu, </w:t>
      </w:r>
      <w:r w:rsidR="008225E9">
        <w:t>generowany</w:t>
      </w:r>
      <w:r w:rsidR="008E4E78">
        <w:t xml:space="preserve"> zostaje</w:t>
      </w:r>
      <w:r w:rsidR="00624AD6">
        <w:t xml:space="preserve"> efekt jasnego </w:t>
      </w:r>
      <w:r w:rsidR="003744AB">
        <w:t>o</w:t>
      </w:r>
      <w:r w:rsidR="00624AD6">
        <w:t xml:space="preserve">świetlenia </w:t>
      </w:r>
      <w:r w:rsidR="003744AB">
        <w:t xml:space="preserve">pobliskich powierzchni </w:t>
      </w:r>
      <w:r w:rsidR="00624AD6">
        <w:t xml:space="preserve">i słabszego </w:t>
      </w:r>
      <w:r w:rsidR="003744AB">
        <w:t xml:space="preserve">oświetlenia </w:t>
      </w:r>
      <w:r w:rsidR="008E4E78">
        <w:t>powierzchni oddalonych</w:t>
      </w:r>
      <w:r w:rsidR="00624AD6">
        <w:t>.</w:t>
      </w:r>
      <w:r w:rsidR="002A12ED">
        <w:t xml:space="preserve"> Ponownie, w przypadku tego rodzaju oświetlenia wykorzystuje się zwykle światło rozproszone (diffuse) i / lub światło odbite (specular).</w:t>
      </w:r>
    </w:p>
    <w:p w14:paraId="4007878E" w14:textId="3FAA96BF" w:rsidR="00B922C7" w:rsidRDefault="00F438B6" w:rsidP="00B922C7">
      <w:r>
        <w:t xml:space="preserve">Specjalnym typem </w:t>
      </w:r>
      <w:r w:rsidR="008225E9">
        <w:t xml:space="preserve">światła pozycyjnego jest światło punktowe / reflektorowe (spotlight). Pozwala ono na ograniczenie </w:t>
      </w:r>
      <w:r w:rsidR="00B922C7">
        <w:t xml:space="preserve">do stożka </w:t>
      </w:r>
      <w:r w:rsidR="008225E9">
        <w:t xml:space="preserve">kierunku w jakim </w:t>
      </w:r>
      <w:r w:rsidR="00B922C7">
        <w:t xml:space="preserve">emitowanie jest światło. </w:t>
      </w:r>
      <w:r w:rsidR="00B922C7" w:rsidRPr="00B922C7">
        <w:t xml:space="preserve">Dodatkowo umożliwia kontrolowanie </w:t>
      </w:r>
      <w:bookmarkStart w:id="18" w:name="_Hlk503270337"/>
      <w:r w:rsidR="00B922C7" w:rsidRPr="00B922C7">
        <w:t xml:space="preserve">rozkładu intensywności emitowanego światła </w:t>
      </w:r>
      <w:bookmarkEnd w:id="18"/>
      <w:r w:rsidR="00B922C7" w:rsidRPr="00B922C7">
        <w:t xml:space="preserve">(najjaśniejsze </w:t>
      </w:r>
      <w:r w:rsidR="00B922C7">
        <w:br/>
      </w:r>
      <w:r w:rsidR="00B922C7" w:rsidRPr="00B922C7">
        <w:t>w c</w:t>
      </w:r>
      <w:r w:rsidR="00B922C7">
        <w:t xml:space="preserve">entrum stożka) za pomocą wykładnika. Im wyższa jego wartość tym światło jest bardziej skoncentrowane w środku stożka. </w:t>
      </w:r>
    </w:p>
    <w:p w14:paraId="7B1E3A44" w14:textId="49498C8F" w:rsidR="00BF0053" w:rsidRDefault="00BF0053" w:rsidP="00FD5A8E">
      <w:pPr>
        <w:pStyle w:val="Nagwek3"/>
      </w:pPr>
      <w:bookmarkStart w:id="19" w:name="_Toc503397800"/>
      <w:r>
        <w:t xml:space="preserve">Oświetlenie </w:t>
      </w:r>
      <w:r w:rsidR="00B95385">
        <w:t>–</w:t>
      </w:r>
      <w:r>
        <w:t xml:space="preserve"> materiały</w:t>
      </w:r>
      <w:bookmarkEnd w:id="19"/>
    </w:p>
    <w:p w14:paraId="52D21B42" w14:textId="51136A35" w:rsidR="00887A95" w:rsidRPr="00B95385" w:rsidRDefault="00B95385" w:rsidP="00B95385">
      <w:r>
        <w:t xml:space="preserve">Aby uzyskać zamierzony efekt oświetlenia koniecznym jest zdefiniowanie właściwości materiałowych dla </w:t>
      </w:r>
      <w:r w:rsidR="00887A95">
        <w:t>ścian</w:t>
      </w:r>
      <w:r>
        <w:t xml:space="preserve"> obiektów w scenie. Polega </w:t>
      </w:r>
      <w:r w:rsidR="00887A95">
        <w:t xml:space="preserve">ono na ustaleniu intensywności z jaką materiał odbija każdy z komponentów RGB dla wybranego typu światła. Istnieje możliwość ustawienia współczynników odbicia dla światła otoczenia (ambient color), światła rozproszonego (diffuse color) oraz dla odblasku (specular color). </w:t>
      </w:r>
      <w:r w:rsidR="00BA72A2">
        <w:t xml:space="preserve">OpenGL oferuje </w:t>
      </w:r>
      <w:r w:rsidR="00887A95">
        <w:t>kontrolowani</w:t>
      </w:r>
      <w:r w:rsidR="0029711A">
        <w:t>e</w:t>
      </w:r>
      <w:r w:rsidR="00887A95">
        <w:t xml:space="preserve"> skupienia odblasku z pomocą wykładnika odblasku (specular exponent). Ponadto, istnieje możliwość zdefiniowania dla powierzchni współczynnika ilości światła emitowanego (emitted color). Jego ustalenie pozwala zdefiniować kolor obiektu bez względu na istniejące w scenie źródła światła.</w:t>
      </w:r>
    </w:p>
    <w:p w14:paraId="70CB8453" w14:textId="5DE24765" w:rsidR="000A5281" w:rsidRDefault="000A5281" w:rsidP="00FD5A8E">
      <w:pPr>
        <w:pStyle w:val="Nagwek3"/>
      </w:pPr>
      <w:bookmarkStart w:id="20" w:name="_Toc503397801"/>
      <w:r w:rsidRPr="00296B53">
        <w:t>Teksturowanie</w:t>
      </w:r>
      <w:bookmarkEnd w:id="20"/>
    </w:p>
    <w:p w14:paraId="4CD9D850" w14:textId="1A61AF4C" w:rsidR="001D7F38" w:rsidRDefault="003F40EF" w:rsidP="001D7F38">
      <w:r>
        <w:t xml:space="preserve">Proces teksturowania jest kolejną funkcją OpenGL mogącą nadać scenie </w:t>
      </w:r>
      <w:r w:rsidR="0090097B">
        <w:t xml:space="preserve">realizmu. Pozwala on na naniesienie dwu-wymiarowego obrazu na powierzchnie obiektu zapewniając łatwy sposób na przedstawienie obiektów </w:t>
      </w:r>
      <w:r w:rsidR="003767C0">
        <w:t>podobnych do</w:t>
      </w:r>
      <w:r w:rsidR="0090097B">
        <w:t xml:space="preserve"> ich rzeczywisty</w:t>
      </w:r>
      <w:r w:rsidR="003767C0">
        <w:t>ch</w:t>
      </w:r>
      <w:r w:rsidR="0090097B">
        <w:t xml:space="preserve"> odpowiednik</w:t>
      </w:r>
      <w:r w:rsidR="003767C0">
        <w:t>ów</w:t>
      </w:r>
      <w:r w:rsidR="0090097B">
        <w:t>.</w:t>
      </w:r>
      <w:r w:rsidR="004B3BC3">
        <w:t xml:space="preserve"> Sprawdza się to w przypadku dążenia do uzyskania powierzchni przypominających rzeczywiste występujące materiały takie jak drewno, kamień, roślinność lub tkaniny.</w:t>
      </w:r>
      <w:r w:rsidR="003767C0">
        <w:t xml:space="preserve"> Ponadto pozwala na zmniejszenie liczby obiektów potrzebnych do modelowania wielu </w:t>
      </w:r>
      <w:r w:rsidR="004B3BC3">
        <w:t>przedmiotów</w:t>
      </w:r>
      <w:r w:rsidR="003767C0">
        <w:t xml:space="preserve"> – bez teksturowania pojedyncza </w:t>
      </w:r>
      <w:r w:rsidR="004B3BC3">
        <w:t>powierzchnia</w:t>
      </w:r>
      <w:r w:rsidR="003767C0">
        <w:t xml:space="preserve"> posiadać może, w zależności od użytego trybu cieniowania, jeden kolor lub kilka interpolowanych na podstawie kolorów wierzchołków. Przykładowo, do modelowania powierzchni zbudowanej z powtarzającego się wzoru ceglanej ściany konieczne jest zdefiniowanie obiektu dla każdej cegły oraz przestrzeni między nimi. Stosując teksturowanie możemy osiągnąć zbliżony efekt definiując jedynie jeden obiekt</w:t>
      </w:r>
      <w:r w:rsidR="00627F3D">
        <w:t xml:space="preserve"> na </w:t>
      </w:r>
      <w:r w:rsidR="004B3BC3">
        <w:t>powierzchnię</w:t>
      </w:r>
      <w:r w:rsidR="00627F3D">
        <w:t xml:space="preserve"> którego naniesiony zostanie powielony obraz przedstawiający wycinek ceglanej ściany.</w:t>
      </w:r>
    </w:p>
    <w:p w14:paraId="0BD8960C" w14:textId="47812211" w:rsidR="00F7181E" w:rsidRDefault="004B3BC3" w:rsidP="00A85C5C">
      <w:r>
        <w:lastRenderedPageBreak/>
        <w:t>Tekstury mogą być aplikowane do powierzchni na kilka sposobów</w:t>
      </w:r>
      <w:r w:rsidR="003F4E8A">
        <w:t>. Mogą być one nanoszone bezpośrednio na powierzchnie jako ostateczny kolor danej ściany, używane do modulowania  koloru ściany pod oświetleniem lub mieszane z kolorem powierzchni</w:t>
      </w:r>
      <w:r w:rsidR="00A85C5C">
        <w:t>. Ostateczny kolor tekstury ściany obliczany jest z pomocą pięciu funkcji opisanych poniżej.</w:t>
      </w:r>
    </w:p>
    <w:p w14:paraId="4004C8B5" w14:textId="185DFCA4" w:rsidR="00A85C5C" w:rsidRPr="005C4DD5" w:rsidRDefault="00A85C5C" w:rsidP="00A85C5C">
      <w:r>
        <w:t xml:space="preserve">Funkcja podmiany (replacement function) polega na całkowitym zastąpieniu oryginalnego koloru ściany kolorami </w:t>
      </w:r>
      <w:r w:rsidR="002C2B7E">
        <w:t>RGB te</w:t>
      </w:r>
      <w:r w:rsidR="00CD747B">
        <w:t>ks</w:t>
      </w:r>
      <w:r w:rsidR="002C2B7E">
        <w:t>ela</w:t>
      </w:r>
      <w:r>
        <w:t xml:space="preserve">. </w:t>
      </w:r>
      <w:r w:rsidR="004F2EF7">
        <w:t xml:space="preserve">Daje ona </w:t>
      </w:r>
      <w:r w:rsidR="002C2B7E" w:rsidRPr="005C4DD5">
        <w:t>efekt nieprzejrzystej tekstury.</w:t>
      </w:r>
    </w:p>
    <w:p w14:paraId="2B1F0476" w14:textId="10036D85" w:rsidR="00B773E6" w:rsidRDefault="002C2B7E" w:rsidP="004F2EF7">
      <w:r>
        <w:t xml:space="preserve">Funkcja kalki (decal function) działa podobnie do funkcji podmiany, przy czym wspiera również kanał alpha. Kolor </w:t>
      </w:r>
      <w:r w:rsidR="004E16DC">
        <w:t xml:space="preserve">uzyskany na podstawie </w:t>
      </w:r>
      <w:r>
        <w:t>oświetlenia jest mieszany z kolorem tekstury na podstawie współczynnika alpha danego teksela</w:t>
      </w:r>
      <w:r w:rsidR="00CD747B">
        <w:t>.</w:t>
      </w:r>
      <w:r w:rsidR="004F2EF7">
        <w:t xml:space="preserve"> Daje ona efekt tekstury spod której przebija oryginalny kolor powierzchni.</w:t>
      </w:r>
    </w:p>
    <w:p w14:paraId="6E8D365E" w14:textId="1570DC44" w:rsidR="004F2EF7" w:rsidRPr="005C4DD5" w:rsidRDefault="004F2EF7" w:rsidP="004F2EF7">
      <w:r w:rsidRPr="004F2EF7">
        <w:t>Funkcje jaskrawości (luminance function, luminance alpha function)</w:t>
      </w:r>
      <w:r w:rsidR="00857CD6">
        <w:t xml:space="preserve"> </w:t>
      </w:r>
      <w:r w:rsidRPr="004F2EF7">
        <w:t xml:space="preserve"> </w:t>
      </w:r>
      <w:r>
        <w:t>służą</w:t>
      </w:r>
      <w:r w:rsidR="00674AAD">
        <w:t xml:space="preserve"> </w:t>
      </w:r>
      <w:r>
        <w:t>do modulacji koloru powierzchni na podstawie tekstury</w:t>
      </w:r>
      <w:r w:rsidR="00857CD6">
        <w:t>, od koloru czarnego dla jaskrawości</w:t>
      </w:r>
      <w:r w:rsidR="005926BB">
        <w:t xml:space="preserve"> / intensywności</w:t>
      </w:r>
      <w:r w:rsidR="00857CD6">
        <w:t xml:space="preserve"> </w:t>
      </w:r>
      <w:r w:rsidR="005926BB">
        <w:br/>
      </w:r>
      <w:r w:rsidR="00857CD6">
        <w:t>równej 0, do oryginalnego koloru tekstury dla jaskrawości równej 1.</w:t>
      </w:r>
      <w:r w:rsidR="005926BB">
        <w:t xml:space="preserve"> </w:t>
      </w:r>
      <w:r w:rsidR="005926BB" w:rsidRPr="005C4DD5">
        <w:t>Nadaje ona efekt głębi tekstur</w:t>
      </w:r>
      <w:r w:rsidR="00427654" w:rsidRPr="005C4DD5">
        <w:t>owanej powierzchni</w:t>
      </w:r>
      <w:r w:rsidR="005926BB" w:rsidRPr="005C4DD5">
        <w:t>.</w:t>
      </w:r>
    </w:p>
    <w:p w14:paraId="25BEE589" w14:textId="300E69C3" w:rsidR="00AC225D" w:rsidRDefault="00AC225D" w:rsidP="004F2EF7">
      <w:r w:rsidRPr="00AC225D">
        <w:t>Funkcja sumująca (additive function) polega na</w:t>
      </w:r>
      <w:r>
        <w:t xml:space="preserve"> prostym sumowaniu koloru tekstury </w:t>
      </w:r>
      <w:r>
        <w:br/>
        <w:t>i oryginalnego koloru powierzchni. Daje ona efekt podobny do funkcji kalki, jednak nie zachowując ostrożności łatwo można uzyskać efekt prześwietlenia.</w:t>
      </w:r>
    </w:p>
    <w:p w14:paraId="677FB680" w14:textId="44429119" w:rsidR="00A85C5C" w:rsidRPr="00E02790" w:rsidRDefault="00C17783" w:rsidP="004F2EF7">
      <w:r>
        <w:t>Funkcja mieszania (blending function) polega na mieszaniu koloru powierzchni z ustalonym drugim kolorem. Wartości jaskrawości, intensywności czy koloru są używane jako kanał alpha do mieszania koloru powierzchni z wybranym kolorem</w:t>
      </w:r>
      <w:r w:rsidR="00E02790">
        <w:t>.</w:t>
      </w:r>
    </w:p>
    <w:p w14:paraId="5DA6339B" w14:textId="439B619B" w:rsidR="000A5281" w:rsidRPr="000A5281" w:rsidRDefault="000A5281" w:rsidP="00A30B4B">
      <w:pPr>
        <w:pStyle w:val="Nagwek2"/>
      </w:pPr>
      <w:bookmarkStart w:id="21" w:name="_Toc503397802"/>
      <w:r w:rsidRPr="000A5281">
        <w:t>Wspierane formaty</w:t>
      </w:r>
      <w:bookmarkEnd w:id="21"/>
    </w:p>
    <w:p w14:paraId="746BABFF" w14:textId="1CEAB68A" w:rsidR="00A30B4B" w:rsidRDefault="003F3B6B" w:rsidP="003F3B6B">
      <w:pPr>
        <w:pStyle w:val="Nagwek3"/>
      </w:pPr>
      <w:bookmarkStart w:id="22" w:name="_Toc503397803"/>
      <w:r w:rsidRPr="00426237">
        <w:t>Uzasadnienie wyboru</w:t>
      </w:r>
      <w:r>
        <w:t xml:space="preserve"> </w:t>
      </w:r>
      <w:r w:rsidR="009A395D">
        <w:t>wykorzystanych</w:t>
      </w:r>
      <w:r w:rsidR="00FB4C20">
        <w:t xml:space="preserve"> </w:t>
      </w:r>
      <w:r w:rsidR="00A30B4B">
        <w:t>formatów plików</w:t>
      </w:r>
      <w:bookmarkEnd w:id="22"/>
    </w:p>
    <w:p w14:paraId="6D4527F8" w14:textId="6300B043" w:rsidR="002251DD" w:rsidRPr="002251DD" w:rsidRDefault="002251DD" w:rsidP="002251DD">
      <w:r>
        <w:t xml:space="preserve">W celu zapewnienia opcji prostej modyfikacji sceny umożliwione jest jej wczytywanie z pliku. Wspierane formaty zostały wybrane ze względu na ich czytelność i łatwość modyfikacji. Geometrię sceny, wektory normalne, mapowanie tekstur oraz ściany są definiowane w pliku OBJ. Do przechowywania informacji o materiałach wybrany został format MTL. </w:t>
      </w:r>
      <w:r w:rsidR="00FB4C20">
        <w:t>W celu umożliwienia prostego wczytywania tekstur obsługiwane są popularne rastrowe formaty obrazu.</w:t>
      </w:r>
    </w:p>
    <w:p w14:paraId="0E9FECCB" w14:textId="4835A36A" w:rsidR="00A30B4B" w:rsidRDefault="00A30B4B" w:rsidP="00A30B4B">
      <w:pPr>
        <w:pStyle w:val="Nagwek3"/>
      </w:pPr>
      <w:bookmarkStart w:id="23" w:name="_Toc503397804"/>
      <w:r w:rsidRPr="00426237">
        <w:t xml:space="preserve">Definicja geometrii sceny </w:t>
      </w:r>
      <w:r w:rsidR="008451DB">
        <w:t xml:space="preserve">– format </w:t>
      </w:r>
      <w:r w:rsidRPr="00426237">
        <w:t>OBJ</w:t>
      </w:r>
      <w:bookmarkEnd w:id="23"/>
    </w:p>
    <w:p w14:paraId="1030F23E" w14:textId="28B1BD91" w:rsidR="008F542B" w:rsidRDefault="008F542B" w:rsidP="008F542B">
      <w:r>
        <w:t xml:space="preserve">Do wczytywania geometrii sceny posłużył format OBJ. Został on wybrany ze względu na jego czytelność i łatwość modyfikacji. Program wspiera jedynie część oficjalnej specyfikacji dla tego formatu </w:t>
      </w:r>
      <w:r w:rsidR="003A0691">
        <w:t xml:space="preserve">[G] </w:t>
      </w:r>
      <w:r>
        <w:t>pozwalającą na definiowanie ścian, zbudowanych z wierzchołków, ich wektorów normalnych oraz mapowani</w:t>
      </w:r>
      <w:r w:rsidR="00BF5A8E">
        <w:t>a</w:t>
      </w:r>
      <w:r>
        <w:t xml:space="preserve"> tekstur.  </w:t>
      </w:r>
      <w:r w:rsidR="003A0691">
        <w:t>Poniżej znajduje się opis struktury pliku i obsługiwanych wartości.</w:t>
      </w:r>
    </w:p>
    <w:p w14:paraId="5E49006C" w14:textId="255A2E76" w:rsidR="00DB624C" w:rsidRDefault="00DB624C" w:rsidP="008F542B">
      <w:r>
        <w:t>Plik OBJ może zawierać 4 typy wpisó</w:t>
      </w:r>
      <w:r w:rsidR="00654FC4">
        <w:t>w</w:t>
      </w:r>
      <w:r>
        <w:t>:</w:t>
      </w:r>
    </w:p>
    <w:p w14:paraId="140AFF7F" w14:textId="44BF0A14" w:rsidR="00DB624C" w:rsidRDefault="00DB624C" w:rsidP="00F1636B">
      <w:pPr>
        <w:pStyle w:val="Akapitzlist"/>
        <w:numPr>
          <w:ilvl w:val="0"/>
          <w:numId w:val="3"/>
        </w:numPr>
      </w:pPr>
      <w:r w:rsidRPr="002A5390">
        <w:rPr>
          <w:b/>
        </w:rPr>
        <w:t>v</w:t>
      </w:r>
      <w:r>
        <w:t xml:space="preserve"> – wierzchołki geometryczne</w:t>
      </w:r>
    </w:p>
    <w:p w14:paraId="6FF27E66" w14:textId="2A346E67" w:rsidR="00DB624C" w:rsidRDefault="00DB624C" w:rsidP="00F1636B">
      <w:pPr>
        <w:pStyle w:val="Akapitzlist"/>
        <w:numPr>
          <w:ilvl w:val="0"/>
          <w:numId w:val="3"/>
        </w:numPr>
      </w:pPr>
      <w:r w:rsidRPr="002A5390">
        <w:rPr>
          <w:b/>
        </w:rPr>
        <w:t>vt</w:t>
      </w:r>
      <w:r>
        <w:t xml:space="preserve"> – wierzchołki tekstur</w:t>
      </w:r>
    </w:p>
    <w:p w14:paraId="387C40AE" w14:textId="16599E81" w:rsidR="00DB624C" w:rsidRDefault="00DB624C" w:rsidP="00F1636B">
      <w:pPr>
        <w:pStyle w:val="Akapitzlist"/>
        <w:numPr>
          <w:ilvl w:val="0"/>
          <w:numId w:val="3"/>
        </w:numPr>
      </w:pPr>
      <w:r w:rsidRPr="002A5390">
        <w:rPr>
          <w:b/>
        </w:rPr>
        <w:t>vn</w:t>
      </w:r>
      <w:r>
        <w:t xml:space="preserve"> – </w:t>
      </w:r>
      <w:r w:rsidR="00BF5A8E">
        <w:t>w</w:t>
      </w:r>
      <w:r>
        <w:t xml:space="preserve">ektory normalne dla </w:t>
      </w:r>
      <w:r w:rsidR="00BF5A8E">
        <w:t>wierzchołków</w:t>
      </w:r>
    </w:p>
    <w:p w14:paraId="41DD6481" w14:textId="26CB6F2E" w:rsidR="002A5390" w:rsidRPr="00F81823" w:rsidRDefault="00DB624C" w:rsidP="00F1636B">
      <w:pPr>
        <w:pStyle w:val="Akapitzlist"/>
        <w:numPr>
          <w:ilvl w:val="0"/>
          <w:numId w:val="3"/>
        </w:numPr>
        <w:rPr>
          <w:lang w:val="en-US"/>
        </w:rPr>
      </w:pPr>
      <w:r w:rsidRPr="002A5390">
        <w:rPr>
          <w:b/>
        </w:rPr>
        <w:lastRenderedPageBreak/>
        <w:t>f</w:t>
      </w:r>
      <w:r>
        <w:t xml:space="preserve"> – ściany </w:t>
      </w:r>
    </w:p>
    <w:p w14:paraId="6574ECD5" w14:textId="1DD4233B" w:rsidR="00F81823" w:rsidRPr="00F81823" w:rsidRDefault="00F81823" w:rsidP="00F81823">
      <w:r w:rsidRPr="00F81823">
        <w:t>Poniże</w:t>
      </w:r>
      <w:r>
        <w:t>j zamieszczone są zasady ich definiowania:</w:t>
      </w:r>
    </w:p>
    <w:p w14:paraId="38B09869" w14:textId="77777777" w:rsidR="00C3059B" w:rsidRDefault="00C3059B" w:rsidP="00AC559D">
      <w:pPr>
        <w:rPr>
          <w:b/>
        </w:rPr>
      </w:pPr>
    </w:p>
    <w:p w14:paraId="46CE0FCF" w14:textId="7CBB4E1D" w:rsidR="00AC559D" w:rsidRPr="007A2E48" w:rsidRDefault="00AC559D" w:rsidP="00AC559D">
      <w:pPr>
        <w:rPr>
          <w:b/>
        </w:rPr>
      </w:pPr>
      <w:r w:rsidRPr="007A2E48">
        <w:rPr>
          <w:b/>
        </w:rPr>
        <w:t>v X Y Z</w:t>
      </w:r>
    </w:p>
    <w:p w14:paraId="7A285EA1" w14:textId="6720815E" w:rsidR="002374B7" w:rsidRDefault="002A5390" w:rsidP="002A5390">
      <w:pPr>
        <w:rPr>
          <w:b/>
        </w:rPr>
      </w:pPr>
      <w:r w:rsidRPr="002A5390">
        <w:t xml:space="preserve">Wierzchołki geometryczne </w:t>
      </w:r>
      <w:r w:rsidRPr="002A5390">
        <w:rPr>
          <w:b/>
        </w:rPr>
        <w:t>v</w:t>
      </w:r>
      <w:r>
        <w:t xml:space="preserve"> </w:t>
      </w:r>
      <w:r w:rsidRPr="002A5390">
        <w:t>definiowane są p</w:t>
      </w:r>
      <w:r>
        <w:t xml:space="preserve">oprzez zestaw 3 liczb rzeczywistych </w:t>
      </w:r>
      <w:r w:rsidR="002374B7">
        <w:t xml:space="preserve">rozdzielonych spacjami </w:t>
      </w:r>
      <w:r>
        <w:t>odpowiadających pozycji XYZ w przestrzeni.</w:t>
      </w:r>
      <w:r w:rsidR="002374B7">
        <w:t xml:space="preserve"> </w:t>
      </w:r>
    </w:p>
    <w:p w14:paraId="467DFFA7" w14:textId="1F3F7CDD" w:rsidR="00AC559D" w:rsidRPr="007A2E48" w:rsidRDefault="00AC559D" w:rsidP="002A5390">
      <w:pPr>
        <w:rPr>
          <w:b/>
        </w:rPr>
      </w:pPr>
      <w:r w:rsidRPr="007A2E48">
        <w:rPr>
          <w:b/>
        </w:rPr>
        <w:t>vt U V</w:t>
      </w:r>
    </w:p>
    <w:p w14:paraId="1C515626" w14:textId="33D7E95D" w:rsidR="002374B7" w:rsidRDefault="002374B7" w:rsidP="002A5390">
      <w:pPr>
        <w:rPr>
          <w:b/>
        </w:rPr>
      </w:pPr>
      <w:r>
        <w:t xml:space="preserve">Wierzchołki tekstur </w:t>
      </w:r>
      <w:r>
        <w:rPr>
          <w:b/>
        </w:rPr>
        <w:t xml:space="preserve">vt </w:t>
      </w:r>
      <w:r>
        <w:t xml:space="preserve">są definiowane poprzez zestaw </w:t>
      </w:r>
      <w:r w:rsidR="00EB7EAF">
        <w:t xml:space="preserve">2 </w:t>
      </w:r>
      <w:r>
        <w:t>liczb rzeczywistych</w:t>
      </w:r>
      <w:r w:rsidR="00523C14">
        <w:t xml:space="preserve"> dodatnich</w:t>
      </w:r>
      <w:r>
        <w:t xml:space="preserve"> rozdzielonych spacjami odpowiadających pozycji</w:t>
      </w:r>
      <w:r w:rsidR="00EB7EAF">
        <w:t xml:space="preserve"> odpowiadających wartościom UV. U jest położeniem w teksturze względem osi X. V odpowiada położeniu w teksturze względem osi OY. </w:t>
      </w:r>
      <w:r w:rsidR="00DA2AB5">
        <w:t xml:space="preserve">W lewym dolnym rogu tekstury znajduje się punkt (0,0), a w prawym górnym rogu punkt (1,1). </w:t>
      </w:r>
      <w:r w:rsidR="00B446E3">
        <w:t>Podanie</w:t>
      </w:r>
      <w:r w:rsidR="00EB7EAF">
        <w:t xml:space="preserve"> wartości z zakresu [0, 1]</w:t>
      </w:r>
      <w:r w:rsidR="00DA2AB5">
        <w:t xml:space="preserve"> pozwala na uzyskanie wycinka tekstury. Podanie wartości </w:t>
      </w:r>
      <w:r w:rsidR="00C909FD">
        <w:t xml:space="preserve">większej niż 1 </w:t>
      </w:r>
      <w:r w:rsidR="00DA2AB5">
        <w:t>skutkuje powtórzeni</w:t>
      </w:r>
      <w:r w:rsidR="00E0592E">
        <w:t>em</w:t>
      </w:r>
      <w:r w:rsidR="00DA2AB5">
        <w:t xml:space="preserve"> </w:t>
      </w:r>
      <w:r w:rsidR="00C909FD">
        <w:t xml:space="preserve">tekstury N razy </w:t>
      </w:r>
      <w:r w:rsidR="00DA2AB5">
        <w:t xml:space="preserve">w celu mapowania </w:t>
      </w:r>
      <w:r w:rsidR="00C909FD">
        <w:t xml:space="preserve">jej </w:t>
      </w:r>
      <w:r w:rsidR="00CF2E1C">
        <w:t xml:space="preserve">na </w:t>
      </w:r>
      <w:r w:rsidR="00DA2AB5">
        <w:t>ścian</w:t>
      </w:r>
      <w:r w:rsidR="00CF2E1C">
        <w:t>ę</w:t>
      </w:r>
      <w:r w:rsidR="00EB7EAF">
        <w:t>.</w:t>
      </w:r>
    </w:p>
    <w:p w14:paraId="6D5B8E18" w14:textId="2F7792A1" w:rsidR="00AC559D" w:rsidRPr="007A2E48" w:rsidRDefault="00AC559D" w:rsidP="002A5390">
      <w:pPr>
        <w:rPr>
          <w:b/>
        </w:rPr>
      </w:pPr>
      <w:r w:rsidRPr="007A2E48">
        <w:rPr>
          <w:b/>
        </w:rPr>
        <w:t>vn I J K</w:t>
      </w:r>
    </w:p>
    <w:p w14:paraId="6A2E1791" w14:textId="1CD2AB4B" w:rsidR="00EB7EAF" w:rsidRDefault="00BF5A8E" w:rsidP="002A5390">
      <w:pPr>
        <w:rPr>
          <w:b/>
        </w:rPr>
      </w:pPr>
      <w:r>
        <w:t xml:space="preserve">Wektory normalne </w:t>
      </w:r>
      <w:r>
        <w:rPr>
          <w:b/>
        </w:rPr>
        <w:t>vn</w:t>
      </w:r>
      <w:r>
        <w:t xml:space="preserve"> są definiowane poprzez zestaw 3 liczb rzeczywistych rozdzielonych spacjami odpowiadających współrzędnym I</w:t>
      </w:r>
      <w:r w:rsidR="00213304">
        <w:t xml:space="preserve">, </w:t>
      </w:r>
      <w:r>
        <w:t>J</w:t>
      </w:r>
      <w:r w:rsidR="00213304">
        <w:t xml:space="preserve">, </w:t>
      </w:r>
      <w:r>
        <w:t xml:space="preserve">K. </w:t>
      </w:r>
      <w:r w:rsidR="00105BF4">
        <w:t xml:space="preserve">Wartości I, J i K są wartościami wyznaczającymi kierunek wektora odpowiednio dla osi X, Y i Z. Wektor nie musi być znormalizowany. </w:t>
      </w:r>
    </w:p>
    <w:p w14:paraId="32871AC7" w14:textId="538FDFF9" w:rsidR="007A2E48" w:rsidRDefault="007A2E48" w:rsidP="002A5390">
      <w:pPr>
        <w:rPr>
          <w:b/>
        </w:rPr>
      </w:pPr>
      <w:r w:rsidRPr="007A2E48">
        <w:rPr>
          <w:b/>
        </w:rPr>
        <w:t xml:space="preserve">f  </w:t>
      </w:r>
      <w:r>
        <w:rPr>
          <w:b/>
        </w:rPr>
        <w:t>i</w:t>
      </w:r>
      <w:r w:rsidRPr="007A2E48">
        <w:rPr>
          <w:b/>
          <w:vertAlign w:val="subscript"/>
        </w:rPr>
        <w:t>v1</w:t>
      </w:r>
      <w:r>
        <w:rPr>
          <w:b/>
        </w:rPr>
        <w:t>[/i</w:t>
      </w:r>
      <w:r w:rsidRPr="007A2E48">
        <w:rPr>
          <w:b/>
          <w:vertAlign w:val="subscript"/>
        </w:rPr>
        <w:t>vt1</w:t>
      </w:r>
      <w:r w:rsidRPr="007A2E48">
        <w:rPr>
          <w:b/>
        </w:rPr>
        <w:t>/</w:t>
      </w:r>
      <w:r>
        <w:rPr>
          <w:b/>
        </w:rPr>
        <w:t>i</w:t>
      </w:r>
      <w:r w:rsidRPr="007A2E48">
        <w:rPr>
          <w:b/>
          <w:vertAlign w:val="subscript"/>
        </w:rPr>
        <w:t>vn1</w:t>
      </w:r>
      <w:r>
        <w:rPr>
          <w:b/>
        </w:rPr>
        <w:t>]</w:t>
      </w:r>
      <w:r w:rsidRPr="007A2E48">
        <w:rPr>
          <w:b/>
        </w:rPr>
        <w:t xml:space="preserve">  </w:t>
      </w:r>
      <w:r>
        <w:rPr>
          <w:b/>
        </w:rPr>
        <w:t>i</w:t>
      </w:r>
      <w:r w:rsidRPr="007A2E48">
        <w:rPr>
          <w:b/>
          <w:vertAlign w:val="subscript"/>
        </w:rPr>
        <w:t>v2</w:t>
      </w:r>
      <w:r>
        <w:rPr>
          <w:b/>
        </w:rPr>
        <w:t>[/i</w:t>
      </w:r>
      <w:r w:rsidRPr="007A2E48">
        <w:rPr>
          <w:b/>
          <w:vertAlign w:val="subscript"/>
        </w:rPr>
        <w:t>vt2</w:t>
      </w:r>
      <w:r w:rsidRPr="007A2E48">
        <w:rPr>
          <w:b/>
        </w:rPr>
        <w:t>/</w:t>
      </w:r>
      <w:r>
        <w:rPr>
          <w:b/>
        </w:rPr>
        <w:t>i</w:t>
      </w:r>
      <w:r w:rsidRPr="007A2E48">
        <w:rPr>
          <w:b/>
          <w:vertAlign w:val="subscript"/>
        </w:rPr>
        <w:t>vn2</w:t>
      </w:r>
      <w:r>
        <w:rPr>
          <w:b/>
        </w:rPr>
        <w:t>]</w:t>
      </w:r>
      <w:r w:rsidRPr="007A2E48">
        <w:rPr>
          <w:b/>
        </w:rPr>
        <w:t xml:space="preserve">  </w:t>
      </w:r>
      <w:r>
        <w:rPr>
          <w:b/>
        </w:rPr>
        <w:t>i</w:t>
      </w:r>
      <w:r w:rsidRPr="007A2E48">
        <w:rPr>
          <w:b/>
          <w:vertAlign w:val="subscript"/>
        </w:rPr>
        <w:t>v3</w:t>
      </w:r>
      <w:r>
        <w:rPr>
          <w:b/>
        </w:rPr>
        <w:t>[/i</w:t>
      </w:r>
      <w:r w:rsidRPr="007A2E48">
        <w:rPr>
          <w:b/>
          <w:vertAlign w:val="subscript"/>
        </w:rPr>
        <w:t>vt3</w:t>
      </w:r>
      <w:r w:rsidRPr="007A2E48">
        <w:rPr>
          <w:b/>
        </w:rPr>
        <w:t>/</w:t>
      </w:r>
      <w:r>
        <w:rPr>
          <w:b/>
        </w:rPr>
        <w:t>i</w:t>
      </w:r>
      <w:r w:rsidRPr="007A2E48">
        <w:rPr>
          <w:b/>
          <w:vertAlign w:val="subscript"/>
        </w:rPr>
        <w:t>vn3</w:t>
      </w:r>
      <w:r>
        <w:rPr>
          <w:b/>
        </w:rPr>
        <w:t>] […]</w:t>
      </w:r>
    </w:p>
    <w:p w14:paraId="16B192EB" w14:textId="527893CE" w:rsidR="00D27E26" w:rsidRDefault="00B90458" w:rsidP="002A5390">
      <w:r w:rsidRPr="00B90458">
        <w:t xml:space="preserve">Ściany </w:t>
      </w:r>
      <w:r>
        <w:rPr>
          <w:b/>
        </w:rPr>
        <w:t xml:space="preserve">f </w:t>
      </w:r>
      <w:r w:rsidRPr="00B90458">
        <w:t>są definiowane za p</w:t>
      </w:r>
      <w:r>
        <w:t xml:space="preserve">omocą 3 lub więcej krotek </w:t>
      </w:r>
      <w:r w:rsidR="00AC559D">
        <w:t xml:space="preserve">rozdzielonych spacjami </w:t>
      </w:r>
      <w:r>
        <w:t xml:space="preserve">składających się z indeksów wierzchołków zdefiniowanych w pliku. </w:t>
      </w:r>
      <w:r w:rsidR="00A87C10">
        <w:t xml:space="preserve">Krotka </w:t>
      </w:r>
      <w:r w:rsidR="00AC559D">
        <w:t xml:space="preserve">zawiera indeksy </w:t>
      </w:r>
      <w:r>
        <w:t>wierzchołka geometrycznego, wierzchołka tekstur i wektora normalnego</w:t>
      </w:r>
      <w:r w:rsidR="00AC559D">
        <w:t xml:space="preserve"> w podanej kolejności</w:t>
      </w:r>
      <w:r w:rsidR="00F63F98">
        <w:t>,</w:t>
      </w:r>
      <w:r w:rsidR="00AC559D">
        <w:t xml:space="preserve"> rozdzielone jedynie przez ukośniki ‘/’</w:t>
      </w:r>
      <w:r w:rsidR="00A87C10">
        <w:t xml:space="preserve">. </w:t>
      </w:r>
      <w:r w:rsidR="00AC559D">
        <w:t>Wartość indeksu wierzchołka geometrycznego jest wymagana, pozostałe dwie wartości są opcjonalne.</w:t>
      </w:r>
      <w:r w:rsidR="00213304">
        <w:t xml:space="preserve"> Indeksowanie wierzchołków rozpoczyna się od 1.</w:t>
      </w:r>
      <w:r w:rsidR="00AC559D">
        <w:t xml:space="preserve"> </w:t>
      </w:r>
      <w:r w:rsidR="00D27E26">
        <w:t xml:space="preserve"> Przykłady prawidłowych wpisów to: </w:t>
      </w:r>
    </w:p>
    <w:p w14:paraId="0D254BD6" w14:textId="089B5943" w:rsidR="00D27E26" w:rsidRPr="00D27E26" w:rsidRDefault="00D27E26" w:rsidP="00F1636B">
      <w:pPr>
        <w:pStyle w:val="Akapitzlist"/>
        <w:numPr>
          <w:ilvl w:val="0"/>
          <w:numId w:val="3"/>
        </w:numPr>
      </w:pPr>
      <w:r w:rsidRPr="00D27E26">
        <w:rPr>
          <w:b/>
        </w:rPr>
        <w:t>f 1 2 3</w:t>
      </w:r>
      <w:r>
        <w:rPr>
          <w:b/>
        </w:rPr>
        <w:t xml:space="preserve"> – </w:t>
      </w:r>
      <w:r>
        <w:t>minimalna poprawna definicja</w:t>
      </w:r>
    </w:p>
    <w:p w14:paraId="4DDDE16A" w14:textId="26451B50" w:rsidR="00D27E26"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wierzchołków tekstur</w:t>
      </w:r>
    </w:p>
    <w:p w14:paraId="691F3E67" w14:textId="0A7CE783" w:rsidR="00BF5A8E"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wektorów normalnych</w:t>
      </w:r>
    </w:p>
    <w:p w14:paraId="387187B3" w14:textId="478D80A6" w:rsidR="00D27E26" w:rsidRPr="00D27E26" w:rsidRDefault="00D27E26" w:rsidP="00F1636B">
      <w:pPr>
        <w:pStyle w:val="Akapitzlist"/>
        <w:numPr>
          <w:ilvl w:val="0"/>
          <w:numId w:val="3"/>
        </w:numPr>
      </w:pPr>
      <w:r w:rsidRPr="00D27E26">
        <w:rPr>
          <w:b/>
        </w:rPr>
        <w:t>f 1</w:t>
      </w:r>
      <w:r>
        <w:rPr>
          <w:b/>
        </w:rPr>
        <w:t>/1/1</w:t>
      </w:r>
      <w:r w:rsidRPr="00D27E26">
        <w:rPr>
          <w:b/>
        </w:rPr>
        <w:t xml:space="preserve"> 2</w:t>
      </w:r>
      <w:r>
        <w:rPr>
          <w:b/>
        </w:rPr>
        <w:t>/2/2</w:t>
      </w:r>
      <w:r w:rsidRPr="00D27E26">
        <w:rPr>
          <w:b/>
        </w:rPr>
        <w:t xml:space="preserve"> 3</w:t>
      </w:r>
      <w:r>
        <w:rPr>
          <w:b/>
        </w:rPr>
        <w:t xml:space="preserve">/3/3 - </w:t>
      </w:r>
      <w:r>
        <w:t xml:space="preserve">definicja zawierająca referencje do wierzchołków tekstur </w:t>
      </w:r>
      <w:r w:rsidR="00227288">
        <w:br/>
      </w:r>
      <w:r>
        <w:t>i wektorów normalnych</w:t>
      </w:r>
    </w:p>
    <w:p w14:paraId="6CB00437" w14:textId="29C1870A" w:rsidR="00D27E26" w:rsidRDefault="00D27E26" w:rsidP="00F1636B">
      <w:pPr>
        <w:pStyle w:val="Akapitzlist"/>
        <w:numPr>
          <w:ilvl w:val="0"/>
          <w:numId w:val="3"/>
        </w:numPr>
      </w:pPr>
      <w:r w:rsidRPr="00D27E26">
        <w:rPr>
          <w:b/>
        </w:rPr>
        <w:t>f 1 2 3</w:t>
      </w:r>
      <w:r>
        <w:rPr>
          <w:b/>
        </w:rPr>
        <w:t xml:space="preserve"> 4 5 6 7 8 9 10</w:t>
      </w:r>
      <w:r w:rsidR="00227288">
        <w:rPr>
          <w:b/>
        </w:rPr>
        <w:t xml:space="preserve"> - </w:t>
      </w:r>
      <w:r w:rsidR="00227288">
        <w:t>definicja ściany zbudowanej z wielu wierzchołków</w:t>
      </w:r>
    </w:p>
    <w:p w14:paraId="2A047361" w14:textId="3C2A78F8" w:rsidR="003A0691" w:rsidRPr="00D27E26" w:rsidRDefault="00876614" w:rsidP="00F1636B">
      <w:pPr>
        <w:pStyle w:val="Akapitzlist"/>
        <w:numPr>
          <w:ilvl w:val="0"/>
          <w:numId w:val="3"/>
        </w:numPr>
      </w:pPr>
      <w:r w:rsidRPr="00876614">
        <w:rPr>
          <w:b/>
        </w:rPr>
        <w:t>f 1/1/1 2/2/2 3/3/3 4/4/4 5/</w:t>
      </w:r>
      <w:r>
        <w:rPr>
          <w:b/>
        </w:rPr>
        <w:t xml:space="preserve">5/5 - </w:t>
      </w:r>
      <w:r>
        <w:t>definicja ściany zbudowanej z wielu wierzchołków zawierająca referencje do wierzchołków tekstur i wektorów normalnych</w:t>
      </w:r>
    </w:p>
    <w:p w14:paraId="284BE471" w14:textId="542E5E91" w:rsidR="00A30B4B" w:rsidRDefault="00A30B4B" w:rsidP="00A30B4B">
      <w:pPr>
        <w:pStyle w:val="Nagwek3"/>
      </w:pPr>
      <w:bookmarkStart w:id="24" w:name="_Toc503397805"/>
      <w:r w:rsidRPr="00426237">
        <w:t xml:space="preserve">Definicja materiałów </w:t>
      </w:r>
      <w:r w:rsidR="008451DB">
        <w:t>–</w:t>
      </w:r>
      <w:r w:rsidRPr="00426237">
        <w:t xml:space="preserve"> </w:t>
      </w:r>
      <w:r w:rsidR="008451DB">
        <w:t xml:space="preserve">format </w:t>
      </w:r>
      <w:r w:rsidRPr="00426237">
        <w:t>MTL</w:t>
      </w:r>
      <w:bookmarkEnd w:id="24"/>
    </w:p>
    <w:p w14:paraId="7286C09A" w14:textId="08828023" w:rsidR="00492E01" w:rsidRDefault="00657009" w:rsidP="00492E01">
      <w:r>
        <w:t xml:space="preserve">Do przechowania i wczytywania </w:t>
      </w:r>
      <w:r w:rsidR="00BA59FD">
        <w:t>materiałów dla powierzchni wybrany został format MTL. Oferuje on prosty i czytelny sposób definicji właściwości powierzchniowych. Ponownie, program zapewnia wsparcie tylko części oficjalnej specyfikacji tego formatu [H] istotnej dla aplikacji. Obsługiwane parametry obejmują współczynniki odbicia RGB dla światła otoczenia, światła rozproszonego</w:t>
      </w:r>
      <w:r w:rsidR="00492E01">
        <w:t>, światła odbicia / odblasku</w:t>
      </w:r>
      <w:r w:rsidR="00A63558">
        <w:t>,</w:t>
      </w:r>
      <w:r w:rsidR="00BA59FD">
        <w:t xml:space="preserve"> wykładnik dla światła odbicia</w:t>
      </w:r>
      <w:r w:rsidR="00A63558">
        <w:t xml:space="preserve"> oraz </w:t>
      </w:r>
      <w:r w:rsidR="00A63558">
        <w:lastRenderedPageBreak/>
        <w:t>współczynnik RGB ilości światła emitowanego</w:t>
      </w:r>
      <w:r w:rsidR="00492E01">
        <w:t>.</w:t>
      </w:r>
      <w:r w:rsidR="00492E01" w:rsidRPr="00492E01">
        <w:t xml:space="preserve"> </w:t>
      </w:r>
      <w:r w:rsidR="00492E01">
        <w:t xml:space="preserve">Poniżej znajduje się opis struktury pliku </w:t>
      </w:r>
      <w:r w:rsidR="00A63558">
        <w:br/>
      </w:r>
      <w:r w:rsidR="00492E01">
        <w:t>i obsługiwanych wartości.</w:t>
      </w:r>
    </w:p>
    <w:p w14:paraId="610CD3FF" w14:textId="77777777" w:rsidR="00C3059B" w:rsidRDefault="00C3059B" w:rsidP="00492E01"/>
    <w:p w14:paraId="1C75789E" w14:textId="2EA091F9" w:rsidR="00492E01" w:rsidRDefault="00492E01" w:rsidP="00492E01">
      <w:r>
        <w:t>Plik MTL może zawierać wiele definicji materiałów. Każda z nich może posiadać:</w:t>
      </w:r>
    </w:p>
    <w:p w14:paraId="3BEFE5D5" w14:textId="0BD64718" w:rsidR="00492E01" w:rsidRDefault="00492E01" w:rsidP="00492E01">
      <w:pPr>
        <w:pStyle w:val="Akapitzlist"/>
        <w:numPr>
          <w:ilvl w:val="0"/>
          <w:numId w:val="3"/>
        </w:numPr>
      </w:pPr>
      <w:r>
        <w:t>Ka – współczynnik odbicia dla światła otoczenia (ambient color)</w:t>
      </w:r>
    </w:p>
    <w:p w14:paraId="41C1A16D" w14:textId="1E1C13C4" w:rsidR="00492E01" w:rsidRDefault="00492E01" w:rsidP="00492E01">
      <w:pPr>
        <w:pStyle w:val="Akapitzlist"/>
        <w:numPr>
          <w:ilvl w:val="0"/>
          <w:numId w:val="3"/>
        </w:numPr>
      </w:pPr>
      <w:r>
        <w:t>Kd – współczynnik odbicia dla światła rozproszonego (diffuse color)</w:t>
      </w:r>
    </w:p>
    <w:p w14:paraId="3D7763AF" w14:textId="63F292DC" w:rsidR="00492E01" w:rsidRDefault="00492E01" w:rsidP="00492E01">
      <w:pPr>
        <w:pStyle w:val="Akapitzlist"/>
        <w:numPr>
          <w:ilvl w:val="0"/>
          <w:numId w:val="3"/>
        </w:numPr>
      </w:pPr>
      <w:r>
        <w:t xml:space="preserve">Ke – współczynnik </w:t>
      </w:r>
      <w:r w:rsidR="00CE5D5D">
        <w:t xml:space="preserve">ilości </w:t>
      </w:r>
      <w:r>
        <w:t>światła emitowanego (emitted color)</w:t>
      </w:r>
    </w:p>
    <w:p w14:paraId="390F96F5" w14:textId="614E1F3B" w:rsidR="00492E01" w:rsidRDefault="00492E01" w:rsidP="00492E01">
      <w:pPr>
        <w:pStyle w:val="Akapitzlist"/>
        <w:numPr>
          <w:ilvl w:val="0"/>
          <w:numId w:val="3"/>
        </w:numPr>
      </w:pPr>
      <w:r>
        <w:t>Ks – współczynnik odbicia dla odblasku (specular color)</w:t>
      </w:r>
    </w:p>
    <w:p w14:paraId="04FF26EB" w14:textId="0CE2BB40" w:rsidR="00492E01" w:rsidRDefault="00492E01" w:rsidP="00492E01">
      <w:pPr>
        <w:pStyle w:val="Akapitzlist"/>
        <w:numPr>
          <w:ilvl w:val="0"/>
          <w:numId w:val="3"/>
        </w:numPr>
      </w:pPr>
      <w:r>
        <w:t>Ns – wykładnik dla odblasku (specular exponent)</w:t>
      </w:r>
    </w:p>
    <w:p w14:paraId="270A7DA0" w14:textId="7566C2F3" w:rsidR="00A63558" w:rsidRDefault="00A63558" w:rsidP="00A63558">
      <w:r w:rsidRPr="00F81823">
        <w:t>Poniże</w:t>
      </w:r>
      <w:r>
        <w:t>j zamieszczone są zasady ich definiowania:</w:t>
      </w:r>
    </w:p>
    <w:p w14:paraId="0251E289" w14:textId="5B1D940C" w:rsidR="00A63558" w:rsidRPr="00A63558" w:rsidRDefault="00A63558" w:rsidP="00A63558">
      <w:pPr>
        <w:rPr>
          <w:b/>
        </w:rPr>
      </w:pPr>
      <w:r w:rsidRPr="00A63558">
        <w:rPr>
          <w:b/>
        </w:rPr>
        <w:t>Ka r g b</w:t>
      </w:r>
    </w:p>
    <w:p w14:paraId="0253198B" w14:textId="609243DB" w:rsidR="00A63558" w:rsidRDefault="00A63558" w:rsidP="00A63558">
      <w:r>
        <w:t>Współczynnik odbicia dla światła</w:t>
      </w:r>
      <w:r w:rsidR="00154563">
        <w:t xml:space="preserve"> otoczenia definiowany jest za pomocą rozdzielonych spacjami trzech liczb rzeczywistych z zakresu [0, 1] odpowiadający</w:t>
      </w:r>
      <w:r w:rsidR="00030DFF">
        <w:t>ch</w:t>
      </w:r>
      <w:r w:rsidR="00154563">
        <w:t xml:space="preserve"> wartościom</w:t>
      </w:r>
      <w:r w:rsidR="00D11E45">
        <w:t xml:space="preserve"> odbicia dla komponentów </w:t>
      </w:r>
      <w:r w:rsidR="00154563">
        <w:t>RGB</w:t>
      </w:r>
      <w:r w:rsidR="00D11E45">
        <w:t xml:space="preserve"> światła otoczenia. </w:t>
      </w:r>
    </w:p>
    <w:p w14:paraId="39515C00" w14:textId="0811B79E" w:rsidR="00030DFF" w:rsidRPr="00A63558" w:rsidRDefault="00030DFF" w:rsidP="00030DFF">
      <w:pPr>
        <w:rPr>
          <w:b/>
        </w:rPr>
      </w:pPr>
      <w:r w:rsidRPr="00A63558">
        <w:rPr>
          <w:b/>
        </w:rPr>
        <w:t>K</w:t>
      </w:r>
      <w:r>
        <w:rPr>
          <w:b/>
        </w:rPr>
        <w:t>d</w:t>
      </w:r>
      <w:r w:rsidRPr="00A63558">
        <w:rPr>
          <w:b/>
        </w:rPr>
        <w:t xml:space="preserve"> r g b</w:t>
      </w:r>
    </w:p>
    <w:p w14:paraId="01433B34" w14:textId="74EB5904" w:rsidR="00030DFF" w:rsidRDefault="00030DFF" w:rsidP="00030DFF">
      <w:r>
        <w:t xml:space="preserve">Współczynnik odbicia dla światła rozproszonego definiowany jest za pomocą rozdzielonych spacjami trzech liczb rzeczywistych z zakresu [0, 1] odpowiadających wartościom odbicia dla komponentów RGB światła </w:t>
      </w:r>
      <w:r w:rsidR="00A74FF9">
        <w:t>rozproszonego</w:t>
      </w:r>
      <w:r>
        <w:t xml:space="preserve">. </w:t>
      </w:r>
    </w:p>
    <w:p w14:paraId="05A0978A" w14:textId="7C2AAD3A" w:rsidR="00030DFF" w:rsidRPr="00A63558" w:rsidRDefault="00030DFF" w:rsidP="00030DFF">
      <w:pPr>
        <w:rPr>
          <w:b/>
        </w:rPr>
      </w:pPr>
      <w:r w:rsidRPr="00A63558">
        <w:rPr>
          <w:b/>
        </w:rPr>
        <w:t>K</w:t>
      </w:r>
      <w:r w:rsidR="00A74FF9">
        <w:rPr>
          <w:b/>
        </w:rPr>
        <w:t>s</w:t>
      </w:r>
      <w:r w:rsidRPr="00A63558">
        <w:rPr>
          <w:b/>
        </w:rPr>
        <w:t xml:space="preserve"> r g b</w:t>
      </w:r>
    </w:p>
    <w:p w14:paraId="7CE24C1E" w14:textId="4B7199AD" w:rsidR="00030DFF" w:rsidRDefault="00030DFF" w:rsidP="00030DFF">
      <w:r>
        <w:t>Współczynnik odbicia dla</w:t>
      </w:r>
      <w:r w:rsidR="00A74FF9">
        <w:t xml:space="preserve"> odblasku</w:t>
      </w:r>
      <w:r>
        <w:t xml:space="preserve"> definiowany jest za pomocą rozdzielonych spacjami trzech liczb rzeczywistych z zakresu [0, 1] odpowiadający</w:t>
      </w:r>
      <w:r w:rsidR="00703D99">
        <w:t>ch</w:t>
      </w:r>
      <w:r>
        <w:t xml:space="preserve"> wartościom odbicia dla komponentów RGB światła</w:t>
      </w:r>
      <w:r w:rsidR="00703D99">
        <w:t xml:space="preserve"> odbicia / odblasku</w:t>
      </w:r>
      <w:r>
        <w:t xml:space="preserve">. </w:t>
      </w:r>
    </w:p>
    <w:p w14:paraId="602166C6" w14:textId="66E49A09" w:rsidR="0066367E" w:rsidRPr="0066367E" w:rsidRDefault="0066367E" w:rsidP="00030DFF">
      <w:pPr>
        <w:rPr>
          <w:b/>
        </w:rPr>
      </w:pPr>
      <w:r w:rsidRPr="0066367E">
        <w:rPr>
          <w:b/>
        </w:rPr>
        <w:t xml:space="preserve">Ns </w:t>
      </w:r>
      <w:r>
        <w:rPr>
          <w:b/>
        </w:rPr>
        <w:t>e</w:t>
      </w:r>
    </w:p>
    <w:p w14:paraId="15E26358" w14:textId="1B90AAAF" w:rsidR="0066367E" w:rsidRPr="005C4DD5" w:rsidRDefault="0066367E" w:rsidP="00030DFF">
      <w:r>
        <w:t>Wykładnik wartości odblasku jest definiowany za pomocą liczby rzeczywistej. Przyjmuje wartości z zakresu [0, 1000]. Jego wysoka wartość skutkuje małym, skoncentrowanym odblaskiem.</w:t>
      </w:r>
    </w:p>
    <w:p w14:paraId="66649308" w14:textId="2494A603" w:rsidR="00030DFF" w:rsidRPr="00A63558" w:rsidRDefault="00030DFF" w:rsidP="00030DFF">
      <w:pPr>
        <w:rPr>
          <w:b/>
        </w:rPr>
      </w:pPr>
      <w:r w:rsidRPr="00A63558">
        <w:rPr>
          <w:b/>
        </w:rPr>
        <w:t>K</w:t>
      </w:r>
      <w:r w:rsidR="000B748A">
        <w:rPr>
          <w:b/>
        </w:rPr>
        <w:t>e</w:t>
      </w:r>
      <w:r w:rsidRPr="00A63558">
        <w:rPr>
          <w:b/>
        </w:rPr>
        <w:t xml:space="preserve"> r g b</w:t>
      </w:r>
    </w:p>
    <w:p w14:paraId="11EEB187" w14:textId="38C54270" w:rsidR="00657009" w:rsidRPr="00D11E45" w:rsidRDefault="00030DFF" w:rsidP="00657009">
      <w:r>
        <w:t xml:space="preserve">Współczynnik </w:t>
      </w:r>
      <w:r w:rsidR="004101A7">
        <w:t xml:space="preserve">emisji </w:t>
      </w:r>
      <w:r>
        <w:t>definiowany jest za pomocą rozdzielonych spacjami trzech liczb rzeczywistych z zakresu [0, 1] odpowiadający</w:t>
      </w:r>
      <w:r w:rsidR="00703D99">
        <w:t>ch</w:t>
      </w:r>
      <w:r>
        <w:t xml:space="preserve"> </w:t>
      </w:r>
      <w:r w:rsidR="004101A7">
        <w:t xml:space="preserve">ilości światła emitowanego </w:t>
      </w:r>
      <w:r>
        <w:t xml:space="preserve">dla </w:t>
      </w:r>
      <w:r w:rsidR="00AE3250">
        <w:br/>
      </w:r>
      <w:r>
        <w:t xml:space="preserve">komponentów RGB. </w:t>
      </w:r>
    </w:p>
    <w:p w14:paraId="34AA6153" w14:textId="2E1F5DD5" w:rsidR="00245EF2" w:rsidRDefault="00A30B4B" w:rsidP="00245EF2">
      <w:pPr>
        <w:pStyle w:val="Nagwek3"/>
      </w:pPr>
      <w:bookmarkStart w:id="25" w:name="_Toc503397806"/>
      <w:r>
        <w:t>Tekstury – popularne formaty rastrowe</w:t>
      </w:r>
      <w:bookmarkEnd w:id="25"/>
    </w:p>
    <w:p w14:paraId="045F7FD6" w14:textId="7AA6D2FA" w:rsidR="008518A9" w:rsidRPr="008518A9" w:rsidRDefault="00085E09" w:rsidP="008518A9">
      <w:r>
        <w:t xml:space="preserve">Choć istnieją gotowe formaty plików służące do przechowywania tekstur, aby zapewnić jak największą dowolność w dodawaniu własnych tekstur przez użytkownika, program wspiera wczytywanie popularnych rastrowych plików graficznych i tworzenie z nich tekstur. </w:t>
      </w:r>
      <w:r w:rsidR="00105323">
        <w:t xml:space="preserve">Jedynym </w:t>
      </w:r>
      <w:r w:rsidR="00A01033">
        <w:t>kryterium</w:t>
      </w:r>
      <w:r w:rsidR="00105323">
        <w:t xml:space="preserve"> jakie </w:t>
      </w:r>
      <w:r w:rsidR="005F39BB">
        <w:t>musi spełniać obraz wykorzystywany jako tekstura</w:t>
      </w:r>
      <w:r w:rsidR="00A72031">
        <w:t>,</w:t>
      </w:r>
      <w:r w:rsidR="005F39BB">
        <w:t xml:space="preserve"> są jego wymiary – </w:t>
      </w:r>
      <w:r w:rsidR="00A77F28">
        <w:t xml:space="preserve">wartości </w:t>
      </w:r>
      <w:r w:rsidR="005F39BB">
        <w:t>wysokoś</w:t>
      </w:r>
      <w:r w:rsidR="00A77F28">
        <w:t xml:space="preserve">ci </w:t>
      </w:r>
      <w:r w:rsidR="005F39BB">
        <w:t>i szerokoś</w:t>
      </w:r>
      <w:r w:rsidR="00A77F28">
        <w:t>ci</w:t>
      </w:r>
      <w:r w:rsidR="005F39BB">
        <w:t xml:space="preserve"> muszą być równe i być potęgą </w:t>
      </w:r>
      <w:r w:rsidR="0077211B">
        <w:t>liczby 2.</w:t>
      </w:r>
    </w:p>
    <w:p w14:paraId="36B3680F" w14:textId="0945E114" w:rsidR="00245EF2" w:rsidRDefault="00245EF2" w:rsidP="00245EF2"/>
    <w:p w14:paraId="583B0947" w14:textId="7312E16D" w:rsidR="000A5281" w:rsidRPr="000A5281" w:rsidRDefault="003C7E66" w:rsidP="00A30B4B">
      <w:pPr>
        <w:pStyle w:val="Nagwek1"/>
      </w:pPr>
      <w:bookmarkStart w:id="26" w:name="_Toc503397807"/>
      <w:r>
        <w:lastRenderedPageBreak/>
        <w:t>Projekt, a</w:t>
      </w:r>
      <w:r w:rsidR="00476714" w:rsidRPr="00476714">
        <w:t xml:space="preserve">rchitektura i </w:t>
      </w:r>
      <w:r w:rsidR="0073605F">
        <w:t>i</w:t>
      </w:r>
      <w:r w:rsidR="00476714" w:rsidRPr="00476714">
        <w:t>mplementacja rozwiązania</w:t>
      </w:r>
      <w:bookmarkEnd w:id="26"/>
    </w:p>
    <w:p w14:paraId="6BDFD01E" w14:textId="12E21273" w:rsidR="000A5281" w:rsidRDefault="000A5281" w:rsidP="0094621A">
      <w:pPr>
        <w:pStyle w:val="Nagwek2"/>
      </w:pPr>
      <w:bookmarkStart w:id="27" w:name="_Toc503397808"/>
      <w:r>
        <w:t>Analiza wymagań</w:t>
      </w:r>
      <w:bookmarkEnd w:id="27"/>
    </w:p>
    <w:p w14:paraId="59E7B0B2" w14:textId="17BA878C" w:rsidR="005B01EA" w:rsidRDefault="004A378E" w:rsidP="00025836">
      <w:r>
        <w:t xml:space="preserve">Przed przystąpieniem do pracy przeprowadzono proces analizy wymagań dla dostarczanego rozwiązania. </w:t>
      </w:r>
      <w:r w:rsidR="00546A64">
        <w:t xml:space="preserve">Głównym </w:t>
      </w:r>
      <w:r w:rsidR="00546A64" w:rsidRPr="00546A64">
        <w:t>interesariusz</w:t>
      </w:r>
      <w:r w:rsidR="00546A64">
        <w:t>em był opiekun pracy dyplomowej</w:t>
      </w:r>
      <w:r w:rsidR="00BE2BDF">
        <w:t xml:space="preserve">, dr inż. Jerzy Sas. </w:t>
      </w:r>
      <w:r>
        <w:t xml:space="preserve">Program będący jednym z artefaktów tej pracy ma umożliwiać wykładowcy prezentowanie na zajęciach podstawowych funkcjonalności OpenGL. Powinien </w:t>
      </w:r>
      <w:r w:rsidR="00546A64">
        <w:t xml:space="preserve">on </w:t>
      </w:r>
      <w:r>
        <w:t xml:space="preserve">posiadać czytelny graficzny interfejs użytkownika pozwalający na ustawianie </w:t>
      </w:r>
      <w:r w:rsidR="00956D78">
        <w:t>rozlicznych parametrów OpenGL.</w:t>
      </w:r>
      <w:r w:rsidR="00546A64" w:rsidRPr="00546A64">
        <w:t xml:space="preserve"> </w:t>
      </w:r>
      <w:r w:rsidR="00546A64">
        <w:t>Ustawione wartości parametrów powinny być aplikowane do sceny</w:t>
      </w:r>
      <w:r w:rsidR="00FE0295">
        <w:t xml:space="preserve"> wczytanej z pliku i</w:t>
      </w:r>
      <w:r w:rsidR="00BE2BDF">
        <w:t xml:space="preserve"> wyświetlanej przez program</w:t>
      </w:r>
      <w:r w:rsidR="00546A64">
        <w:t>.  Dodatkowo ma on umożliwiać łatwą konfigurację wspieranych funkcjonalności.  Ponadto, program powinien pozwalać na wygenerowanie kodu</w:t>
      </w:r>
      <w:r w:rsidR="0066106D">
        <w:t xml:space="preserve"> źródłowego</w:t>
      </w:r>
      <w:r w:rsidR="00546A64">
        <w:t>, który po skompilowaniu utworzy scenę identyczną do tej otrzymanej w programie. Dodatkowym istotnym aspektem aplikacji jest łatwość instalacji umożliwiająca udostępnienie jej studentom, by ci mogli własnoręcznie eksperymentować z OpenGL.</w:t>
      </w:r>
      <w:r w:rsidR="00BE2BDF">
        <w:t xml:space="preserve"> Ostatnim wymaganym elementem jest dostarczenie podstawowych przykładów prezentujących wspierane przez aplikację możliwości OpenGL. </w:t>
      </w:r>
    </w:p>
    <w:p w14:paraId="08CE17D7" w14:textId="0CC57718" w:rsidR="005B01EA" w:rsidRDefault="00BE2BDF" w:rsidP="00025836">
      <w:r>
        <w:t>Powyższe wymagania przedstawione zostały na diagramie UML.</w:t>
      </w:r>
    </w:p>
    <w:p w14:paraId="7E75B7A8" w14:textId="77777777" w:rsidR="00FE0295" w:rsidRDefault="00FE0295" w:rsidP="00025836"/>
    <w:p w14:paraId="1F8B8B31" w14:textId="2D8CB772" w:rsidR="0066106D" w:rsidRDefault="0066106D" w:rsidP="0066106D">
      <w:pPr>
        <w:jc w:val="center"/>
      </w:pPr>
      <w:r>
        <w:rPr>
          <w:noProof/>
        </w:rPr>
        <w:drawing>
          <wp:inline distT="0" distB="0" distL="0" distR="0" wp14:anchorId="6F2A4DD4" wp14:editId="3AB7B3D8">
            <wp:extent cx="4476750" cy="2298065"/>
            <wp:effectExtent l="0" t="0" r="0" b="6985"/>
            <wp:docPr id="11" name="Obraz 11" descr="C:\Users\piotrek\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otrek\Downloads\Untitled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2298065"/>
                    </a:xfrm>
                    <a:prstGeom prst="rect">
                      <a:avLst/>
                    </a:prstGeom>
                    <a:noFill/>
                    <a:ln>
                      <a:noFill/>
                    </a:ln>
                  </pic:spPr>
                </pic:pic>
              </a:graphicData>
            </a:graphic>
          </wp:inline>
        </w:drawing>
      </w:r>
    </w:p>
    <w:p w14:paraId="1D58A026" w14:textId="7DAF791D" w:rsidR="00BE2BDF" w:rsidRDefault="0066106D" w:rsidP="001615FF">
      <w:pPr>
        <w:jc w:val="center"/>
      </w:pPr>
      <w:r>
        <w:t>Rys. 3.1 Diagram przypadków u</w:t>
      </w:r>
      <w:r w:rsidR="001615FF">
        <w:t>ż</w:t>
      </w:r>
      <w:r>
        <w:t>ycia</w:t>
      </w:r>
    </w:p>
    <w:p w14:paraId="4FC65801" w14:textId="77777777" w:rsidR="00FC544F" w:rsidRDefault="00FC544F" w:rsidP="001615FF">
      <w:pPr>
        <w:jc w:val="center"/>
      </w:pPr>
    </w:p>
    <w:p w14:paraId="398C5812" w14:textId="77777777" w:rsidR="00DA7FBA" w:rsidRDefault="00DA7FBA" w:rsidP="00DA7FBA">
      <w:r>
        <w:t>Program ma wspierać następujące funkcjonalności OpenGL:</w:t>
      </w:r>
    </w:p>
    <w:p w14:paraId="581B8FB1" w14:textId="62A8B697" w:rsidR="00DA7FBA" w:rsidRDefault="00DA7FBA" w:rsidP="00F1636B">
      <w:pPr>
        <w:pStyle w:val="Akapitzlist"/>
        <w:numPr>
          <w:ilvl w:val="0"/>
          <w:numId w:val="3"/>
        </w:numPr>
      </w:pPr>
      <w:r>
        <w:t>Binarne zmienne stanu</w:t>
      </w:r>
    </w:p>
    <w:p w14:paraId="34645B62" w14:textId="77777777" w:rsidR="00DA7FBA" w:rsidRDefault="00DA7FBA" w:rsidP="00F1636B">
      <w:pPr>
        <w:pStyle w:val="Akapitzlist"/>
        <w:numPr>
          <w:ilvl w:val="0"/>
          <w:numId w:val="3"/>
        </w:numPr>
      </w:pPr>
      <w:r>
        <w:t>Transformacje modelujące</w:t>
      </w:r>
    </w:p>
    <w:p w14:paraId="09128F87" w14:textId="77777777" w:rsidR="00DA7FBA" w:rsidRDefault="00DA7FBA" w:rsidP="00F1636B">
      <w:pPr>
        <w:pStyle w:val="Akapitzlist"/>
        <w:numPr>
          <w:ilvl w:val="0"/>
          <w:numId w:val="3"/>
        </w:numPr>
      </w:pPr>
      <w:r>
        <w:t>Transformacja obserwatora</w:t>
      </w:r>
    </w:p>
    <w:p w14:paraId="2818E81D" w14:textId="77777777" w:rsidR="00DA7FBA" w:rsidRDefault="00DA7FBA" w:rsidP="00F1636B">
      <w:pPr>
        <w:pStyle w:val="Akapitzlist"/>
        <w:numPr>
          <w:ilvl w:val="0"/>
          <w:numId w:val="3"/>
        </w:numPr>
      </w:pPr>
      <w:r>
        <w:t>Transformacja projekcji</w:t>
      </w:r>
    </w:p>
    <w:p w14:paraId="5E8D719B" w14:textId="77777777" w:rsidR="00DA7FBA" w:rsidRDefault="00DA7FBA" w:rsidP="00F1636B">
      <w:pPr>
        <w:pStyle w:val="Akapitzlist"/>
        <w:numPr>
          <w:ilvl w:val="0"/>
          <w:numId w:val="3"/>
        </w:numPr>
      </w:pPr>
      <w:r>
        <w:t>Oświetlenie</w:t>
      </w:r>
    </w:p>
    <w:p w14:paraId="734C35AD" w14:textId="77777777" w:rsidR="00DA7FBA" w:rsidRDefault="00DA7FBA" w:rsidP="00F1636B">
      <w:pPr>
        <w:pStyle w:val="Akapitzlist"/>
        <w:numPr>
          <w:ilvl w:val="0"/>
          <w:numId w:val="3"/>
        </w:numPr>
      </w:pPr>
      <w:r>
        <w:t xml:space="preserve">Materiały / własności powierzchniowe </w:t>
      </w:r>
    </w:p>
    <w:p w14:paraId="7767404A" w14:textId="182F2115" w:rsidR="00FE0295" w:rsidRPr="00025836" w:rsidRDefault="00DA7FBA" w:rsidP="00F1636B">
      <w:pPr>
        <w:pStyle w:val="Akapitzlist"/>
        <w:numPr>
          <w:ilvl w:val="0"/>
          <w:numId w:val="3"/>
        </w:numPr>
      </w:pPr>
      <w:r>
        <w:t>Teksturowanie</w:t>
      </w:r>
    </w:p>
    <w:p w14:paraId="043FFB40" w14:textId="795065FD" w:rsidR="000A5281" w:rsidRDefault="000A5281" w:rsidP="0094621A">
      <w:pPr>
        <w:pStyle w:val="Nagwek2"/>
      </w:pPr>
      <w:bookmarkStart w:id="28" w:name="_Toc503397809"/>
      <w:r w:rsidRPr="007F2932">
        <w:lastRenderedPageBreak/>
        <w:t>Architektura rozwiązania</w:t>
      </w:r>
      <w:bookmarkEnd w:id="28"/>
    </w:p>
    <w:p w14:paraId="3BF992F2" w14:textId="20402AA0" w:rsidR="001633AD" w:rsidRDefault="001633AD" w:rsidP="001633AD">
      <w:r>
        <w:t xml:space="preserve">Program został zaprojektowany z wykorzystaniem architektury MVVM. </w:t>
      </w:r>
      <w:r w:rsidR="00C623BF">
        <w:t>Jej ogólny schemat został przedstawiony na poniższym diagramie.</w:t>
      </w:r>
    </w:p>
    <w:p w14:paraId="58B00E3F" w14:textId="77777777" w:rsidR="00FC544F" w:rsidRPr="001633AD" w:rsidRDefault="00FC544F" w:rsidP="001633AD"/>
    <w:p w14:paraId="2C3E0D1A" w14:textId="0B65A886" w:rsidR="00BE2BDF" w:rsidRDefault="001633AD" w:rsidP="00BE2BDF">
      <w:r>
        <w:rPr>
          <w:noProof/>
        </w:rPr>
        <w:drawing>
          <wp:inline distT="0" distB="0" distL="0" distR="0" wp14:anchorId="2D15DB70" wp14:editId="7E6397C6">
            <wp:extent cx="5716905" cy="1677670"/>
            <wp:effectExtent l="0" t="0" r="0" b="0"/>
            <wp:docPr id="12" name="Obraz 12"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14:paraId="55FECFB4" w14:textId="4A5D09D1" w:rsidR="00C623BF" w:rsidRDefault="00C623BF" w:rsidP="00C623BF">
      <w:pPr>
        <w:jc w:val="center"/>
      </w:pPr>
      <w:r>
        <w:t>Rys. 3.2 Schemat MVVM</w:t>
      </w:r>
      <w:r w:rsidR="00C05E7B">
        <w:t xml:space="preserve"> [F]</w:t>
      </w:r>
    </w:p>
    <w:p w14:paraId="6E4E7D46" w14:textId="77777777" w:rsidR="00FC544F" w:rsidRDefault="00FC544F" w:rsidP="00C623BF">
      <w:pPr>
        <w:jc w:val="center"/>
      </w:pPr>
    </w:p>
    <w:p w14:paraId="0F561FF3" w14:textId="45228FD3" w:rsidR="00CE47A9" w:rsidRDefault="00C623BF" w:rsidP="00CE47A9">
      <w:r>
        <w:t xml:space="preserve">Jak widać na powyższym diagramie wzorzec MVVM wyróżnia trzy encje: widok (View), model widoku (ViewModel) oraz model domenowy. Jego zastosowanie pozwala rozdzielić logikę biznesową operującą na modelach od logiki interfejsu graficznego. Takie podejście oferuje solidną separacje odpowiedzialności. Mechanizm wiązania danych (data binding) zapewnia synchronizacje pomiędzy wyświetlanymi wartościami a wartościami </w:t>
      </w:r>
      <w:r w:rsidR="002B740F">
        <w:t>p</w:t>
      </w:r>
      <w:r>
        <w:t xml:space="preserve">rzechowywanymi w modelach.  </w:t>
      </w:r>
    </w:p>
    <w:p w14:paraId="54677465" w14:textId="10744D6B" w:rsidR="002A24FD" w:rsidRDefault="00CE47A9" w:rsidP="002A24FD">
      <w:r>
        <w:t xml:space="preserve">W zgodzie z zasadą pojedynczej odpowiedzialności </w:t>
      </w:r>
      <w:r w:rsidR="00B22940">
        <w:t xml:space="preserve">(single responsibility principle) zostały wydzielone serwisy </w:t>
      </w:r>
      <w:r w:rsidR="00BD63E7">
        <w:t>dedykowane dokonkretnych zadań</w:t>
      </w:r>
      <w:r w:rsidR="00B22940">
        <w:t xml:space="preserve">. Poniżej </w:t>
      </w:r>
      <w:r w:rsidR="005A02BA">
        <w:t xml:space="preserve">zamieszczony został </w:t>
      </w:r>
      <w:r w:rsidR="00B22940">
        <w:t>krótki opis poszczególnych serwisów zaimplementowanych na potrzeby programu</w:t>
      </w:r>
      <w:r w:rsidR="005A02BA">
        <w:t xml:space="preserve"> oraz wykres zależności między nimi</w:t>
      </w:r>
      <w:r w:rsidR="00B22940">
        <w:t>.</w:t>
      </w:r>
    </w:p>
    <w:p w14:paraId="57F9CC60" w14:textId="77777777" w:rsidR="002346EC" w:rsidRDefault="002346EC" w:rsidP="002346EC">
      <w:r w:rsidRPr="002A24FD">
        <w:t>CodeGenerationService</w:t>
      </w:r>
      <w:r>
        <w:t xml:space="preserve"> – serwis odpowiadający za generowanie kodu na podstawie wczytanej sceny i aktualnego stanu ustawień OpenGL.</w:t>
      </w:r>
      <w:r w:rsidRPr="002A24FD">
        <w:t xml:space="preserve"> </w:t>
      </w:r>
    </w:p>
    <w:p w14:paraId="25225FE9" w14:textId="77777777" w:rsidR="002346EC" w:rsidRDefault="002346EC" w:rsidP="002346EC">
      <w:r>
        <w:t>ConfigurationService – serwis odpowiedzialny za odczytanie ustawień konfiguracji programu z załączonego pliku JSON.</w:t>
      </w:r>
    </w:p>
    <w:p w14:paraId="32C629BD" w14:textId="77777777" w:rsidR="002346EC" w:rsidRDefault="002346EC" w:rsidP="002346EC">
      <w:r w:rsidRPr="00BD63E7">
        <w:t>ModelRepositoryService</w:t>
      </w:r>
      <w:r>
        <w:t xml:space="preserve"> – serwis odpowiedzialny za zarządzanie stanem modeli</w:t>
      </w:r>
    </w:p>
    <w:p w14:paraId="773C050F" w14:textId="77777777" w:rsidR="002346EC" w:rsidRDefault="002346EC" w:rsidP="002346EC">
      <w:r>
        <w:t>OpenGLService – serwis odpowiedzialny za renderowanie sceny w OpenGL. Posiada on publiczne metody Initialize, Draw, Reshape odpowiadające metodom definiowanym przez GLUT.</w:t>
      </w:r>
    </w:p>
    <w:p w14:paraId="549B02A4" w14:textId="77777777" w:rsidR="002346EC" w:rsidRDefault="002346EC" w:rsidP="002346EC">
      <w:r w:rsidRPr="0033115A">
        <w:t>OpenGLSettingsServiceModel</w:t>
      </w:r>
      <w:r>
        <w:t xml:space="preserve"> – serwis odpowiedzialny za przechowywanie stanu aktualnych ustawień OpenGL.</w:t>
      </w:r>
    </w:p>
    <w:p w14:paraId="59C12086" w14:textId="77777777" w:rsidR="002346EC" w:rsidRDefault="002346EC" w:rsidP="002346EC">
      <w:r>
        <w:t>SceneLoadingService – serwis odpowiedzialny za wczytanie sceny z pliku. Pozwala na wczytanie pliku definicji sceny OBJ, pliku definicji materiałów MTL oraz tekstur w formie popularnych rastrowych plików graficznych.</w:t>
      </w:r>
    </w:p>
    <w:p w14:paraId="2DD4082F" w14:textId="2F71A275" w:rsidR="00BD63E7" w:rsidRDefault="002346EC" w:rsidP="002A24FD">
      <w:r>
        <w:t>SceneServiceModel – serwis odpowiedzialny za przechowywanie aktualnie wczytanej sceny.</w:t>
      </w:r>
    </w:p>
    <w:p w14:paraId="5A62C118" w14:textId="08314F85" w:rsidR="0052772F" w:rsidRDefault="00B760D5" w:rsidP="00B760D5">
      <w:pPr>
        <w:jc w:val="center"/>
      </w:pPr>
      <w:r>
        <w:rPr>
          <w:noProof/>
        </w:rPr>
        <w:lastRenderedPageBreak/>
        <w:drawing>
          <wp:inline distT="0" distB="0" distL="0" distR="0" wp14:anchorId="15294182" wp14:editId="4370D67F">
            <wp:extent cx="3864610" cy="3999230"/>
            <wp:effectExtent l="0" t="0" r="3810" b="0"/>
            <wp:docPr id="15" name="Obraz 15" descr="C:\Users\piotrek\Downloads\Untitled Diagram(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otrek\Downloads\Untitled Diagram(5)(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4610" cy="3999230"/>
                    </a:xfrm>
                    <a:prstGeom prst="rect">
                      <a:avLst/>
                    </a:prstGeom>
                    <a:noFill/>
                    <a:ln>
                      <a:noFill/>
                    </a:ln>
                  </pic:spPr>
                </pic:pic>
              </a:graphicData>
            </a:graphic>
          </wp:inline>
        </w:drawing>
      </w:r>
    </w:p>
    <w:p w14:paraId="566BEC26" w14:textId="1044CA4A" w:rsidR="0052772F" w:rsidRDefault="00BD63E7" w:rsidP="00A830B3">
      <w:pPr>
        <w:jc w:val="center"/>
      </w:pPr>
      <w:r>
        <w:t>Rys. 3.3</w:t>
      </w:r>
      <w:r w:rsidR="00B760D5">
        <w:t xml:space="preserve"> Zależności między serwisami</w:t>
      </w:r>
    </w:p>
    <w:p w14:paraId="16CEBD02" w14:textId="0AABF79D" w:rsidR="000A5281" w:rsidRDefault="001D386F" w:rsidP="0094621A">
      <w:pPr>
        <w:pStyle w:val="Nagwek2"/>
      </w:pPr>
      <w:bookmarkStart w:id="29" w:name="_Toc503397810"/>
      <w:r>
        <w:t>Omówienie w</w:t>
      </w:r>
      <w:r w:rsidR="000A5281">
        <w:t>ykorzystan</w:t>
      </w:r>
      <w:r>
        <w:t>ych</w:t>
      </w:r>
      <w:r w:rsidR="000A5281">
        <w:t xml:space="preserve"> technologi</w:t>
      </w:r>
      <w:r>
        <w:t>i</w:t>
      </w:r>
      <w:bookmarkEnd w:id="29"/>
    </w:p>
    <w:p w14:paraId="0247046D" w14:textId="029E2232" w:rsidR="00F8554C" w:rsidRDefault="004E52A3" w:rsidP="00F8554C">
      <w:pPr>
        <w:pStyle w:val="Nagwek3"/>
      </w:pPr>
      <w:bookmarkStart w:id="30" w:name="_Toc503397811"/>
      <w:r>
        <w:t>Meto</w:t>
      </w:r>
      <w:r w:rsidR="00185096">
        <w:t>dyka</w:t>
      </w:r>
      <w:r>
        <w:t xml:space="preserve"> agile</w:t>
      </w:r>
      <w:bookmarkEnd w:id="30"/>
    </w:p>
    <w:p w14:paraId="57296FE8" w14:textId="2C66DD3A" w:rsidR="003C7E66" w:rsidRDefault="003C7E66" w:rsidP="00BA2EB7">
      <w:r>
        <w:t xml:space="preserve">Ważnym aspektem realizacji </w:t>
      </w:r>
      <w:r w:rsidR="00BF5A7F">
        <w:t>pracy było zarządzanie procesem jego realizacji. Jest to jedna z kluczowych kwestii które należy uwzględnić przy realizacji dowolnego projektu informatycznego.</w:t>
      </w:r>
      <w:r w:rsidR="00447E30">
        <w:t xml:space="preserve"> Badania wykazują dużą skuteczność podejścia zwinnego (agile</w:t>
      </w:r>
      <w:r w:rsidR="00BA2EB7">
        <w:t>) w realizacji projektów informatycznych, także tych na małą skalę [H]</w:t>
      </w:r>
      <w:r w:rsidR="00447E30">
        <w:t>.</w:t>
      </w:r>
      <w:r w:rsidR="00BA2EB7">
        <w:t xml:space="preserve">  Z tego powodu  </w:t>
      </w:r>
      <w:r w:rsidR="00447E30">
        <w:t xml:space="preserve"> </w:t>
      </w:r>
      <w:r w:rsidR="00BA2EB7">
        <w:t xml:space="preserve">podczas pracy nad programem </w:t>
      </w:r>
      <w:r w:rsidR="00014474">
        <w:t>wykorzystana została</w:t>
      </w:r>
      <w:r w:rsidR="00BA2EB7">
        <w:t xml:space="preserve"> metodyk</w:t>
      </w:r>
      <w:r w:rsidR="00014474">
        <w:t>a</w:t>
      </w:r>
      <w:r w:rsidR="00BA2EB7">
        <w:t xml:space="preserve"> zwinn</w:t>
      </w:r>
      <w:r w:rsidR="00014474">
        <w:t>a z elementami programowania ekstremalnego (Extreme Porgramming, XP)</w:t>
      </w:r>
      <w:r w:rsidR="00BA2EB7">
        <w:t>. Manifest zwinnego programowania został zaimplementowany w następujących obszarach:</w:t>
      </w:r>
    </w:p>
    <w:p w14:paraId="0F01908D" w14:textId="0C062DD5" w:rsidR="00BA2EB7" w:rsidRDefault="00BA2EB7" w:rsidP="00BA2EB7">
      <w:pPr>
        <w:rPr>
          <w:b/>
        </w:rPr>
      </w:pPr>
      <w:r w:rsidRPr="00BA2EB7">
        <w:rPr>
          <w:b/>
        </w:rPr>
        <w:t>Ludzie i interakcje ważniejsze od procesów i narzędzi</w:t>
      </w:r>
    </w:p>
    <w:p w14:paraId="6418F1DC" w14:textId="0BB57ABE" w:rsidR="00BA2EB7" w:rsidRPr="00BA2EB7" w:rsidRDefault="000673B8" w:rsidP="00BA2EB7">
      <w:r>
        <w:t>Konsultacje</w:t>
      </w:r>
      <w:r w:rsidR="00E20F9B">
        <w:t xml:space="preserve"> z opiekunem pracy dyplomowej pozwoliły na ustalenie wymagań i zakresu pracy. Po przedstawieniu opiekunowi działającej wersji programu, następowała jego </w:t>
      </w:r>
      <w:r>
        <w:t xml:space="preserve">weryfikacja </w:t>
      </w:r>
      <w:r>
        <w:br/>
        <w:t xml:space="preserve">i dostosowywane wymagań jakie ma on spełniać. </w:t>
      </w:r>
    </w:p>
    <w:p w14:paraId="4A1337F4" w14:textId="50795913" w:rsidR="00BA2EB7" w:rsidRPr="000673B8" w:rsidRDefault="00BA2EB7" w:rsidP="00BA2EB7">
      <w:pPr>
        <w:rPr>
          <w:b/>
        </w:rPr>
      </w:pPr>
      <w:r w:rsidRPr="000673B8">
        <w:rPr>
          <w:b/>
        </w:rPr>
        <w:t xml:space="preserve">Działające oprogramowanie </w:t>
      </w:r>
      <w:r w:rsidR="00E20F9B" w:rsidRPr="000673B8">
        <w:rPr>
          <w:b/>
        </w:rPr>
        <w:t xml:space="preserve">ważniejsze </w:t>
      </w:r>
      <w:r w:rsidRPr="000673B8">
        <w:rPr>
          <w:b/>
        </w:rPr>
        <w:t>od szczegółowej dokumentacji</w:t>
      </w:r>
    </w:p>
    <w:p w14:paraId="5A5B0D49" w14:textId="4625BA8E" w:rsidR="000673B8" w:rsidRPr="00BA2EB7" w:rsidRDefault="000673B8" w:rsidP="00BA2EB7">
      <w:r>
        <w:t>Podczas wytwarzania oprogramowania nie była na bieżąco definiowana jego dokumentacja. Uwaga została skupiona na dostarczeniu narzędzia dydaktycznego oferującego wszystkie funkcjonalności wymagane przez opiekuna pracy.</w:t>
      </w:r>
    </w:p>
    <w:p w14:paraId="15DC839B" w14:textId="77777777" w:rsidR="00C96857" w:rsidRDefault="00C96857" w:rsidP="00BA2EB7">
      <w:pPr>
        <w:rPr>
          <w:b/>
        </w:rPr>
      </w:pPr>
    </w:p>
    <w:p w14:paraId="5152EE39" w14:textId="0077FAC8" w:rsidR="00F66D60" w:rsidRDefault="00BA2EB7" w:rsidP="00BA2EB7">
      <w:pPr>
        <w:rPr>
          <w:b/>
        </w:rPr>
      </w:pPr>
      <w:r w:rsidRPr="000673B8">
        <w:rPr>
          <w:b/>
        </w:rPr>
        <w:lastRenderedPageBreak/>
        <w:t>Współprac</w:t>
      </w:r>
      <w:r w:rsidR="00E20F9B" w:rsidRPr="000673B8">
        <w:rPr>
          <w:b/>
        </w:rPr>
        <w:t>a</w:t>
      </w:r>
      <w:r w:rsidRPr="000673B8">
        <w:rPr>
          <w:b/>
        </w:rPr>
        <w:t xml:space="preserve"> z klientem </w:t>
      </w:r>
      <w:r w:rsidR="00E20F9B" w:rsidRPr="000673B8">
        <w:rPr>
          <w:b/>
        </w:rPr>
        <w:t xml:space="preserve">ważniejsza </w:t>
      </w:r>
      <w:r w:rsidRPr="000673B8">
        <w:rPr>
          <w:b/>
        </w:rPr>
        <w:t>od negocjacji umów</w:t>
      </w:r>
      <w:r w:rsidR="000673B8">
        <w:rPr>
          <w:b/>
        </w:rPr>
        <w:t xml:space="preserve"> </w:t>
      </w:r>
    </w:p>
    <w:p w14:paraId="19865F75" w14:textId="08B57EB9" w:rsidR="00F66D60" w:rsidRPr="00F66D60" w:rsidRDefault="00F66D60" w:rsidP="00BA2EB7">
      <w:r>
        <w:t>Poza ogólnym wyznaczeniem dziedziny poprzez temat pracy dyplomowej, wymagania były definiowane we współpracy z opiekun</w:t>
      </w:r>
      <w:r w:rsidR="00A76838">
        <w:t>em</w:t>
      </w:r>
      <w:r>
        <w:t xml:space="preserve"> pracy</w:t>
      </w:r>
      <w:r w:rsidR="00A76838">
        <w:t>. Przykładem jest wybrana wersja OpenGL. Początkowo planowano wykonać pracę z wykorzystaniem najnowszej wersji biblioteki, jednak po konsultacji z prowadzącym okazało się, że oczekuje on biblioteki w wersji legacy OpenGL w celu prostszej demonstracji podstawowych konceptów grafiki komputerowej</w:t>
      </w:r>
    </w:p>
    <w:p w14:paraId="47942A04" w14:textId="079F43F9" w:rsidR="00BA2EB7" w:rsidRDefault="00BA2EB7" w:rsidP="00BA2EB7">
      <w:pPr>
        <w:rPr>
          <w:b/>
        </w:rPr>
      </w:pPr>
      <w:r w:rsidRPr="000673B8">
        <w:rPr>
          <w:b/>
        </w:rPr>
        <w:t xml:space="preserve">Reagowanie na zmiany </w:t>
      </w:r>
      <w:r w:rsidR="00E20F9B" w:rsidRPr="000673B8">
        <w:rPr>
          <w:b/>
        </w:rPr>
        <w:t xml:space="preserve">ważniejsze </w:t>
      </w:r>
      <w:r w:rsidRPr="000673B8">
        <w:rPr>
          <w:b/>
        </w:rPr>
        <w:t>od realizacji założonego planu</w:t>
      </w:r>
    </w:p>
    <w:p w14:paraId="623D0283" w14:textId="641F3855" w:rsidR="00F66D60" w:rsidRDefault="00603048" w:rsidP="00BA2EB7">
      <w:r>
        <w:t xml:space="preserve">Wszelkie zmiany sugerowane podczas konsultacji przez prowadzącego były wprowadzane </w:t>
      </w:r>
      <w:r>
        <w:br/>
        <w:t>w kolejnej iteracji oprogramowania.</w:t>
      </w:r>
    </w:p>
    <w:p w14:paraId="19201107" w14:textId="2CB05DDB" w:rsidR="008B4368" w:rsidRPr="008B4368" w:rsidRDefault="008B4368" w:rsidP="00BA2EB7">
      <w:pPr>
        <w:rPr>
          <w:rFonts w:asciiTheme="majorHAnsi" w:eastAsiaTheme="majorEastAsia" w:hAnsiTheme="majorHAnsi" w:cstheme="majorBidi"/>
          <w:bCs/>
          <w:color w:val="000000" w:themeColor="text1"/>
        </w:rPr>
      </w:pPr>
      <w:r>
        <w:rPr>
          <w:rFonts w:asciiTheme="majorHAnsi" w:eastAsiaTheme="majorEastAsia" w:hAnsiTheme="majorHAnsi" w:cstheme="majorBidi"/>
          <w:bCs/>
          <w:color w:val="000000" w:themeColor="text1"/>
        </w:rPr>
        <w:t>Wykorzystane podczas pracy elementy Extreme programming obejmują priorytetyzację zadań oraz pracę w zamkniętych cyklach z których każdy polegał na dodaniu wsparcia dla kolejnej funkcjonalności OpenGL.</w:t>
      </w:r>
    </w:p>
    <w:p w14:paraId="2C0B3C9E" w14:textId="26E4DC6D" w:rsidR="005E4172" w:rsidRDefault="005E4172" w:rsidP="00BA2EB7">
      <w:pPr>
        <w:pStyle w:val="Nagwek3"/>
      </w:pPr>
      <w:bookmarkStart w:id="31" w:name="_Toc503397812"/>
      <w:r>
        <w:t>Zarządzanie projektem</w:t>
      </w:r>
      <w:bookmarkEnd w:id="31"/>
    </w:p>
    <w:p w14:paraId="02548B29" w14:textId="77777777" w:rsidR="00B22191" w:rsidRDefault="00FD7D9D" w:rsidP="00FD7D9D">
      <w:r>
        <w:t xml:space="preserve">Istotną kwestią w realizacji dowolnego projektu jest odpowiednie nim zarządzanie. Ważnym jest zdefiniowanie pożądanych funkcjonalności, </w:t>
      </w:r>
      <w:r w:rsidR="00B22191">
        <w:t xml:space="preserve">nadanie im priorytetów </w:t>
      </w:r>
      <w:r>
        <w:t xml:space="preserve">i kontrola liczby zrealizowanych zadań w stosunku do czasu jaki upłynął oraz </w:t>
      </w:r>
      <w:r w:rsidR="00B22191">
        <w:t xml:space="preserve">liczby </w:t>
      </w:r>
      <w:r>
        <w:t xml:space="preserve">zadań oczekujących na realizację w stosunku do czasu jaki pozostał do planowanego terminu zakończenia pracy. Terminy rozpoczęcia i zakończenia pracy zostały wyznaczone przez początek i koniec semestru. </w:t>
      </w:r>
    </w:p>
    <w:p w14:paraId="34E905DC" w14:textId="6589BA33" w:rsidR="00FD7D9D" w:rsidRDefault="00B22191" w:rsidP="00FD7D9D">
      <w:r>
        <w:t xml:space="preserve">Do zarządzania listą zadań do wykonania wykorzystany został portal Trello. Pozwala on </w:t>
      </w:r>
      <w:r w:rsidR="006C0561">
        <w:br/>
        <w:t>w wygodny sposób śledzić status zadań. Zdefiniowane zostały cztery statusy zadań: oczekiwanie na realizację, implementacj</w:t>
      </w:r>
      <w:r w:rsidR="007A535E">
        <w:t>a w trakcie</w:t>
      </w:r>
      <w:r w:rsidR="006C0561">
        <w:t>, testowan</w:t>
      </w:r>
      <w:r w:rsidR="00B219BD">
        <w:t>i</w:t>
      </w:r>
      <w:r w:rsidR="006C0561">
        <w:t>e oraz zakończo</w:t>
      </w:r>
      <w:r w:rsidR="002A5243">
        <w:t>ne</w:t>
      </w:r>
      <w:r w:rsidR="006C0561">
        <w:t xml:space="preserve">. Każdemu </w:t>
      </w:r>
      <w:r w:rsidR="006C0561">
        <w:br/>
        <w:t>z nich odpowiadała lista na której wyświetlane były zadania o danym statusie. Proces realizacji zadania rozpoczynał się zmianą jego statusu z początkowego ‘oczekuje na realizację’ na status ‘implementacj</w:t>
      </w:r>
      <w:r w:rsidR="007A535E">
        <w:t>a w trakcie’</w:t>
      </w:r>
      <w:r w:rsidR="00506684">
        <w:t>. Po ukończeniu implementacji funkcjonalności definiowanej przez zadanie jego status zmieniany został na ‘testowanie’. W tej fazie wykonywane były testy manualne nowo dodanej funkcjonalności weryfikujące czy spełnia ona wymagania zdefiniowane w zadaniu. W przypadku wykrycia błędów lub nie spełnienia zdefiniowanych wymagań status zadania był zmieniany ponownie na ‘implementacja w trakcie’. W przypadku nie znalezienia żadnych błędów oraz spełnienia wszystkich wymagań zadanie otrzymywało status ‘zakończone’ i rozpoczynana była praca nad kolejnym zadaniem o najwyższym priorytecie.</w:t>
      </w:r>
    </w:p>
    <w:p w14:paraId="2753B41B" w14:textId="384E6CB0" w:rsidR="008E4C37" w:rsidRPr="00FD7D9D" w:rsidRDefault="008E4C37" w:rsidP="00FD7D9D">
      <w:r>
        <w:t>Portal Trello pozwala na wygodną integrację z wieloma platformami w tym z systemem kontroli wersji git. Ta możliwość została wykorzystana w celu umożliwienia śledzenia postępów implementacji bezpośrednio z poziomu tablicy</w:t>
      </w:r>
      <w:r w:rsidR="00B531E9">
        <w:t xml:space="preserve"> projektu</w:t>
      </w:r>
      <w:r>
        <w:t>.</w:t>
      </w:r>
    </w:p>
    <w:p w14:paraId="5593BFA8" w14:textId="45CF7DBC" w:rsidR="00F8554C" w:rsidRDefault="00A72031" w:rsidP="00A72031">
      <w:pPr>
        <w:pStyle w:val="Nagwek3"/>
      </w:pPr>
      <w:bookmarkStart w:id="32" w:name="_Toc503397813"/>
      <w:r>
        <w:t>System kontroli wersji</w:t>
      </w:r>
      <w:bookmarkEnd w:id="32"/>
    </w:p>
    <w:p w14:paraId="4417767B" w14:textId="7307AE8C" w:rsidR="00002989" w:rsidRDefault="00002989" w:rsidP="00002989">
      <w:r>
        <w:t xml:space="preserve">Aby umożliwić bezpieczne i łatwe dodawanie nowych funkcjonalności zastosowano system kontroli wersji git. Został on wybrany ze względu na jego popularność i wcześniejsze doświadczenie w pracy z jego wykorzystywaniem. </w:t>
      </w:r>
      <w:r w:rsidR="001620F8">
        <w:t xml:space="preserve">Podstawową jednostką w pracy </w:t>
      </w:r>
      <w:r w:rsidR="0094196C">
        <w:t>z git’em</w:t>
      </w:r>
      <w:r w:rsidR="001620F8">
        <w:t xml:space="preserve"> jest zatwierdzenie zmian (commit).</w:t>
      </w:r>
      <w:r w:rsidR="009336A4">
        <w:t xml:space="preserve"> Dobrą praktyką</w:t>
      </w:r>
      <w:r w:rsidR="0094196C">
        <w:t xml:space="preserve"> jego stosowania jest częste zatwierdzanie </w:t>
      </w:r>
      <w:r w:rsidR="0094196C">
        <w:lastRenderedPageBreak/>
        <w:t xml:space="preserve">zmian. Pozwala ono na łatwe </w:t>
      </w:r>
      <w:r w:rsidR="003421F0">
        <w:t xml:space="preserve">ich </w:t>
      </w:r>
      <w:r w:rsidR="0094196C">
        <w:t xml:space="preserve">wycofanie jeśli okaże się, że wprowadziły one błędy. </w:t>
      </w:r>
      <w:r w:rsidR="009336A4">
        <w:t xml:space="preserve"> </w:t>
      </w:r>
      <w:r w:rsidR="003421F0">
        <w:t>System zapewnia także</w:t>
      </w:r>
      <w:r>
        <w:t xml:space="preserve"> system gałęzi (branch’owania) pozwalający na równoczesną  pracę nad osobnymi zadaniami w oddzielnych kontekstach. </w:t>
      </w:r>
      <w:r w:rsidR="006943B8">
        <w:t>Po zakończeniu pracy nad daną funkcjonalnością zmiany dokonane w gałęzi (branch’u) są aplikowane do głównego kontekstu (merge’owane do głównego branch’a).</w:t>
      </w:r>
      <w:r w:rsidR="003421F0">
        <w:t xml:space="preserve"> W celu uniknięcia utraty dokonanej pracy w wypadku utraty lub awarii komputera zmiany przechowywane były również w zdalnym repo</w:t>
      </w:r>
      <w:r w:rsidR="00CF7279">
        <w:t>z</w:t>
      </w:r>
      <w:r w:rsidR="003421F0">
        <w:t>ytorium</w:t>
      </w:r>
      <w:r w:rsidR="00CF7279">
        <w:t xml:space="preserve"> na github’ie</w:t>
      </w:r>
      <w:r w:rsidR="00053E12">
        <w:t>.</w:t>
      </w:r>
    </w:p>
    <w:p w14:paraId="325677CE" w14:textId="77777777" w:rsidR="002A75DB" w:rsidRDefault="002A75DB" w:rsidP="002A75DB">
      <w:pPr>
        <w:pStyle w:val="Nagwek3"/>
      </w:pPr>
      <w:bookmarkStart w:id="33" w:name="_Toc503397814"/>
      <w:r>
        <w:t>Środowisko pracy</w:t>
      </w:r>
      <w:bookmarkEnd w:id="33"/>
    </w:p>
    <w:p w14:paraId="08C02454" w14:textId="47451237" w:rsidR="002A75DB" w:rsidRPr="00002989" w:rsidRDefault="002A75DB" w:rsidP="00002989">
      <w:r>
        <w:t>Podczas pracy korzystano z zintegrowanego środowiska programowania Microsoft Visual Studio Community 2017. Dodatkowo, w celu wygodniejszej pracy podczas procesu wytwarzania oprogramowania wykorzystano dodatek Resharper Ultimate 2017. Do edytowania plików definicji sceny i materiałów wykorzystywane były zamiennie Notepad++ oraz Microsoft Visual Studio Code. System kontroli wersji git był obsługiwany z poziomu Visual Studio Team Explorer oraz z poziomu konsoli z wykorzystaniem nakładki na konsol</w:t>
      </w:r>
      <w:r w:rsidR="00616FDD">
        <w:t>ę</w:t>
      </w:r>
      <w:r>
        <w:t xml:space="preserve"> </w:t>
      </w:r>
      <w:r w:rsidR="00CF4631">
        <w:br/>
      </w:r>
      <w:r>
        <w:t xml:space="preserve">Cmder. </w:t>
      </w:r>
    </w:p>
    <w:p w14:paraId="34B0FE3A" w14:textId="558ACD30" w:rsidR="00C91D68" w:rsidRDefault="00A91BB9" w:rsidP="00BC273A">
      <w:pPr>
        <w:pStyle w:val="Nagwek3"/>
      </w:pPr>
      <w:bookmarkStart w:id="34" w:name="_Toc503397815"/>
      <w:r>
        <w:t>Stos technologiczny</w:t>
      </w:r>
      <w:bookmarkEnd w:id="34"/>
    </w:p>
    <w:p w14:paraId="5F190572" w14:textId="76E7C200" w:rsidR="00C91D68" w:rsidRDefault="00C91D68" w:rsidP="00C91D68">
      <w:r>
        <w:t xml:space="preserve">Do implementacji programu </w:t>
      </w:r>
      <w:r w:rsidR="00BC3ADF">
        <w:t>wykorzystana została</w:t>
      </w:r>
      <w:r>
        <w:t xml:space="preserve"> platform</w:t>
      </w:r>
      <w:r w:rsidR="00BC3ADF">
        <w:t>a</w:t>
      </w:r>
      <w:r>
        <w:t xml:space="preserve"> .NET</w:t>
      </w:r>
      <w:r w:rsidR="00BC3BE3">
        <w:t xml:space="preserve"> ze względu na wcześniejsze doświadczenie w pisaniu aplikacji w tej technologii</w:t>
      </w:r>
      <w:r>
        <w:t xml:space="preserve">. W celu </w:t>
      </w:r>
      <w:r w:rsidR="00FF47BB">
        <w:t>zastosowania</w:t>
      </w:r>
      <w:r>
        <w:t xml:space="preserve"> wzorca MVVM uż</w:t>
      </w:r>
      <w:r w:rsidR="00BC3ADF">
        <w:t>yty został</w:t>
      </w:r>
      <w:r>
        <w:t xml:space="preserve"> Windows Presentation Foundation (WPF).</w:t>
      </w:r>
      <w:r w:rsidR="00BC3BE3">
        <w:t xml:space="preserve"> Aby uniknąć konieczności ponownego implementacji popularnych funkcjonalności wykorzystano biblioteki dostępne w systemie zarządzania pakietami Nuget. Poniżej znajduje się lista wykorzystanych bibliotek, wraz ich funkcją i uzasadnieniem wyboru: </w:t>
      </w:r>
    </w:p>
    <w:p w14:paraId="41C3C6D5" w14:textId="61ECD008" w:rsidR="00BC3BE3" w:rsidRDefault="00BC3BE3" w:rsidP="00C91D68">
      <w:pPr>
        <w:pStyle w:val="Akapitzlist"/>
        <w:numPr>
          <w:ilvl w:val="0"/>
          <w:numId w:val="3"/>
        </w:numPr>
      </w:pPr>
      <w:r>
        <w:t xml:space="preserve">SharpGL – </w:t>
      </w:r>
      <w:r w:rsidR="00502FB0">
        <w:t xml:space="preserve">biblioteka będąca </w:t>
      </w:r>
      <w:r>
        <w:t>implementacj</w:t>
      </w:r>
      <w:r w:rsidR="00502FB0">
        <w:t>ą</w:t>
      </w:r>
      <w:r>
        <w:t xml:space="preserve"> API OpenGL wybrana ze względu na dobrą integrację z WPF</w:t>
      </w:r>
    </w:p>
    <w:p w14:paraId="367210A9" w14:textId="0B6665BB" w:rsidR="00502FB0" w:rsidRDefault="00502FB0" w:rsidP="00C91D68">
      <w:pPr>
        <w:pStyle w:val="Akapitzlist"/>
        <w:numPr>
          <w:ilvl w:val="0"/>
          <w:numId w:val="3"/>
        </w:numPr>
      </w:pPr>
      <w:r>
        <w:t xml:space="preserve">Newtonsoft.Json – biblioteka służąca do </w:t>
      </w:r>
      <w:r w:rsidR="00E04F2F">
        <w:t xml:space="preserve">deserializacji konfiguracji przechowywanej </w:t>
      </w:r>
      <w:r>
        <w:br/>
      </w:r>
      <w:r w:rsidR="00E04F2F">
        <w:t>w pliku JSON</w:t>
      </w:r>
    </w:p>
    <w:p w14:paraId="7A419454" w14:textId="77777777" w:rsidR="00502FB0" w:rsidRDefault="00502FB0" w:rsidP="00C91D68">
      <w:pPr>
        <w:pStyle w:val="Akapitzlist"/>
        <w:numPr>
          <w:ilvl w:val="0"/>
          <w:numId w:val="3"/>
        </w:numPr>
      </w:pPr>
      <w:r w:rsidRPr="00E04F2F">
        <w:t>JeremyAnsel.Media.WavefrontObj</w:t>
      </w:r>
      <w:r>
        <w:t xml:space="preserve"> – biblioteka służąca do</w:t>
      </w:r>
      <w:r w:rsidR="00E04F2F">
        <w:t xml:space="preserve"> wczytywania plików OBJ oraz MTL</w:t>
      </w:r>
    </w:p>
    <w:p w14:paraId="6879E3B7" w14:textId="6EEADEB2" w:rsidR="00245EF2" w:rsidRPr="00EB132D" w:rsidRDefault="00502FB0" w:rsidP="00EB132D">
      <w:pPr>
        <w:pStyle w:val="Akapitzlist"/>
        <w:numPr>
          <w:ilvl w:val="0"/>
          <w:numId w:val="3"/>
        </w:numPr>
      </w:pPr>
      <w:r>
        <w:t>Unity – biblioteka zapewniająca mechanizm</w:t>
      </w:r>
      <w:r w:rsidR="007B203F">
        <w:t xml:space="preserve"> </w:t>
      </w:r>
      <w:r w:rsidR="002939CC">
        <w:t xml:space="preserve">inwersji kontroli (Inversion of Control) </w:t>
      </w:r>
      <w:r>
        <w:t>poprzez</w:t>
      </w:r>
      <w:r w:rsidR="002939CC">
        <w:t xml:space="preserve"> wstrzykiwanie zależności (dependency injection)</w:t>
      </w:r>
      <w:r w:rsidR="007B203F">
        <w:t xml:space="preserve"> </w:t>
      </w:r>
    </w:p>
    <w:p w14:paraId="436E398A" w14:textId="77777777" w:rsidR="00EB132D" w:rsidRPr="00245EF2" w:rsidRDefault="00EB132D" w:rsidP="00EB132D">
      <w:pPr>
        <w:ind w:left="360"/>
      </w:pPr>
    </w:p>
    <w:p w14:paraId="0A449F61" w14:textId="05C81008" w:rsidR="00476714" w:rsidRDefault="00476714" w:rsidP="00A30B4B">
      <w:pPr>
        <w:pStyle w:val="Nagwek1"/>
      </w:pPr>
      <w:bookmarkStart w:id="35" w:name="_Toc503397816"/>
      <w:r>
        <w:t>Instrukcja</w:t>
      </w:r>
      <w:r w:rsidR="008A3F13">
        <w:t xml:space="preserve"> użytkownika</w:t>
      </w:r>
      <w:bookmarkEnd w:id="35"/>
    </w:p>
    <w:p w14:paraId="349829A4" w14:textId="77777777" w:rsidR="00E872C6" w:rsidRDefault="00EB5CF8" w:rsidP="008619B3">
      <w:pPr>
        <w:pStyle w:val="Nagwek2"/>
      </w:pPr>
      <w:bookmarkStart w:id="36" w:name="_Toc503397817"/>
      <w:r>
        <w:t>Instalacja</w:t>
      </w:r>
      <w:bookmarkEnd w:id="36"/>
    </w:p>
    <w:p w14:paraId="7D50E23A" w14:textId="7C4F380A" w:rsidR="00E872C6" w:rsidRDefault="00E872C6" w:rsidP="00E872C6">
      <w:pPr>
        <w:pStyle w:val="Nagwek3"/>
      </w:pPr>
      <w:bookmarkStart w:id="37" w:name="_Toc503397818"/>
      <w:r>
        <w:t>Wymagania minimalne</w:t>
      </w:r>
      <w:bookmarkEnd w:id="37"/>
    </w:p>
    <w:p w14:paraId="0625C6D5" w14:textId="442DDED5" w:rsidR="007A6183" w:rsidRPr="007A6183" w:rsidRDefault="007A6183" w:rsidP="007A6183">
      <w:r>
        <w:t xml:space="preserve">Ponieważ program wykonany został w technologii .NET </w:t>
      </w:r>
      <w:r w:rsidR="00B927B6">
        <w:t>Framework 4.6.1 do jego prawidłowego działania wymagany jest system z rodziny Windows, poczynając od wersji Windows 7.</w:t>
      </w:r>
    </w:p>
    <w:p w14:paraId="740A1648" w14:textId="5EAAD569" w:rsidR="00EB5CF8" w:rsidRDefault="00EB5CF8" w:rsidP="00E872C6">
      <w:pPr>
        <w:pStyle w:val="Nagwek3"/>
      </w:pPr>
      <w:r>
        <w:lastRenderedPageBreak/>
        <w:t xml:space="preserve"> </w:t>
      </w:r>
      <w:bookmarkStart w:id="38" w:name="_Toc503397819"/>
      <w:r w:rsidR="00E872C6">
        <w:t>Proces instalacji</w:t>
      </w:r>
      <w:bookmarkEnd w:id="38"/>
    </w:p>
    <w:p w14:paraId="5BFACF0D" w14:textId="77777777" w:rsidR="00B14DC8" w:rsidRDefault="009D1373" w:rsidP="009D1373">
      <w:r>
        <w:t xml:space="preserve">Program będzie można pobrać ze źródeł udostępnionych przez prowadzącego zajęcia. Instalacja programu polega na pozyskaniu archiwum zawierającego skompilowany kod programu oraz jego rozpakowaniu z użyciem wybranego menedżera archiwów, np. dostępnego za darmo programu 7-zip. Po przeprowadzeniu tych operacji program jest gotowy do uruchomienia. Włączenie programu polega na wybraniu pliku ‘LegacyOpenGL.exe’ znajdującego się w głównym katalogu rozpakowanego archiwum i jego uruchomieniu poprzez dwukrotne nań kliknięcie. </w:t>
      </w:r>
      <w:r w:rsidR="003D29F9">
        <w:t xml:space="preserve">Istnieje także możliwość uruchomienia programu z linii komend </w:t>
      </w:r>
      <w:r w:rsidR="003D29F9">
        <w:br/>
        <w:t>z możliwością specyfikacji konfiguracji innej niż domyślna. Aby to osiągnąć należy</w:t>
      </w:r>
      <w:r w:rsidR="00B14DC8">
        <w:t>:</w:t>
      </w:r>
    </w:p>
    <w:p w14:paraId="0646EF16" w14:textId="334BC295" w:rsidR="003D29F9" w:rsidRDefault="003D29F9" w:rsidP="00B14DC8">
      <w:pPr>
        <w:pStyle w:val="Akapitzlist"/>
        <w:numPr>
          <w:ilvl w:val="0"/>
          <w:numId w:val="7"/>
        </w:numPr>
      </w:pPr>
      <w:r>
        <w:t>korzystając z powershell’a nawigować do głównego folderu rozpakowanego archiwum i</w:t>
      </w:r>
      <w:r w:rsidR="00BF249D">
        <w:t xml:space="preserve"> wywołać polecenie</w:t>
      </w:r>
      <w:r>
        <w:t>:</w:t>
      </w:r>
      <w:r w:rsidRPr="003D29F9">
        <w:t xml:space="preserve"> </w:t>
      </w:r>
    </w:p>
    <w:p w14:paraId="40AC4A32" w14:textId="177BB427" w:rsidR="00B14DC8" w:rsidRDefault="003D29F9" w:rsidP="00B66712">
      <w:pPr>
        <w:ind w:firstLine="360"/>
      </w:pPr>
      <w:r w:rsidRPr="00B14DC8">
        <w:rPr>
          <w:b/>
        </w:rPr>
        <w:t xml:space="preserve">Start-Process .\LegacyOpenGlApp.exe </w:t>
      </w:r>
      <w:r w:rsidR="00B14DC8" w:rsidRPr="00B14DC8">
        <w:rPr>
          <w:b/>
        </w:rPr>
        <w:t>ścieżka_do_pliku_z</w:t>
      </w:r>
      <w:r w:rsidR="00B14DC8">
        <w:rPr>
          <w:b/>
        </w:rPr>
        <w:t>_konfiguracją</w:t>
      </w:r>
      <w:r w:rsidR="00B14DC8" w:rsidRPr="00B14DC8">
        <w:t xml:space="preserve"> </w:t>
      </w:r>
    </w:p>
    <w:p w14:paraId="2CA7246D" w14:textId="452D7B70" w:rsidR="00B14DC8" w:rsidRDefault="00B14DC8" w:rsidP="00B14DC8">
      <w:pPr>
        <w:pStyle w:val="Akapitzlist"/>
        <w:numPr>
          <w:ilvl w:val="0"/>
          <w:numId w:val="7"/>
        </w:numPr>
      </w:pPr>
      <w:r>
        <w:t xml:space="preserve">korzystając z wiersza polecenia nawigować do głównego folderu rozpakowanego archiwum </w:t>
      </w:r>
      <w:r w:rsidR="00BF249D">
        <w:t xml:space="preserve">i </w:t>
      </w:r>
      <w:r>
        <w:t xml:space="preserve">wywołać </w:t>
      </w:r>
      <w:r w:rsidR="00BF249D">
        <w:t>polecen</w:t>
      </w:r>
      <w:r w:rsidR="00E07F61">
        <w:t>ie</w:t>
      </w:r>
      <w:r>
        <w:t>:</w:t>
      </w:r>
      <w:r w:rsidRPr="003D29F9">
        <w:t xml:space="preserve"> </w:t>
      </w:r>
    </w:p>
    <w:p w14:paraId="232D2F48" w14:textId="7CAB16F4" w:rsidR="00B14DC8" w:rsidRDefault="00CD4F25" w:rsidP="00B66712">
      <w:pPr>
        <w:ind w:firstLine="360"/>
        <w:rPr>
          <w:b/>
        </w:rPr>
      </w:pPr>
      <w:r>
        <w:rPr>
          <w:b/>
        </w:rPr>
        <w:t xml:space="preserve">start </w:t>
      </w:r>
      <w:r w:rsidR="00B14DC8" w:rsidRPr="00B14DC8">
        <w:rPr>
          <w:b/>
        </w:rPr>
        <w:t>LegacyOpenGlApp.exe ścieżka_do_pliku_z</w:t>
      </w:r>
      <w:r w:rsidR="00B14DC8">
        <w:rPr>
          <w:b/>
        </w:rPr>
        <w:t>_konfiguracją</w:t>
      </w:r>
    </w:p>
    <w:p w14:paraId="1755D7A0" w14:textId="17285722" w:rsidR="00B14DC8" w:rsidRDefault="00036F3F" w:rsidP="009D1373">
      <w:r>
        <w:t xml:space="preserve">Wartość </w:t>
      </w:r>
      <w:r w:rsidRPr="00B14DC8">
        <w:rPr>
          <w:b/>
        </w:rPr>
        <w:t>ścieżka_do_pliku_z</w:t>
      </w:r>
      <w:r>
        <w:rPr>
          <w:b/>
        </w:rPr>
        <w:t xml:space="preserve">_konfiguracją </w:t>
      </w:r>
      <w:r>
        <w:t xml:space="preserve">należy zastąpić </w:t>
      </w:r>
      <w:r w:rsidR="00127CB8">
        <w:t>prawidłową</w:t>
      </w:r>
      <w:r>
        <w:t xml:space="preserve"> ścieżką do pliku JSON. Wspierane są zarówno ścieżki bezpośrednie (absolute path) jak i pośrednie (relative path). Należy pamiętać, że jeśli ścieżka zawiera spację konieczne jest zawarcie jej </w:t>
      </w:r>
      <w:r w:rsidR="00374837">
        <w:br/>
      </w:r>
      <w:r>
        <w:t xml:space="preserve">w cudzysłowie. </w:t>
      </w:r>
      <w:r w:rsidR="00492D98">
        <w:t>Jeśli plik znajduje się w tym samym katalogu co program</w:t>
      </w:r>
      <w:r w:rsidR="00374837">
        <w:t>,</w:t>
      </w:r>
      <w:r w:rsidR="00492D98">
        <w:t xml:space="preserve"> wystarczy podać jego nazwę (wraz</w:t>
      </w:r>
      <w:r w:rsidR="00127CB8">
        <w:t xml:space="preserve"> </w:t>
      </w:r>
      <w:r w:rsidR="00492D98">
        <w:t>z rozszerzeniem).</w:t>
      </w:r>
    </w:p>
    <w:p w14:paraId="5BC15629" w14:textId="1B961F04" w:rsidR="00662CBE" w:rsidRPr="00B14DC8" w:rsidRDefault="00662CBE" w:rsidP="00662CBE">
      <w:pPr>
        <w:pStyle w:val="Nagwek2"/>
      </w:pPr>
      <w:bookmarkStart w:id="39" w:name="_Toc503397820"/>
      <w:r>
        <w:t>Konfiguracja</w:t>
      </w:r>
      <w:bookmarkEnd w:id="39"/>
    </w:p>
    <w:p w14:paraId="4D5E1E1B" w14:textId="72CA0590" w:rsidR="00C76F05" w:rsidRDefault="00C76F05" w:rsidP="00C76F05">
      <w:pPr>
        <w:pStyle w:val="Nagwek3"/>
      </w:pPr>
      <w:bookmarkStart w:id="40" w:name="_Toc503397821"/>
      <w:r>
        <w:t>Struktura pliku</w:t>
      </w:r>
      <w:r w:rsidR="00C53B58">
        <w:t xml:space="preserve"> i dozwolone wartości</w:t>
      </w:r>
      <w:bookmarkEnd w:id="40"/>
    </w:p>
    <w:p w14:paraId="7732E562" w14:textId="4733AFB7" w:rsidR="0014374F" w:rsidRPr="005C4DD5" w:rsidRDefault="0010098B" w:rsidP="00B32D37">
      <w:pPr>
        <w:rPr>
          <w:lang w:val="en-US"/>
        </w:rPr>
      </w:pPr>
      <w:r>
        <w:t xml:space="preserve">W celu umożliwienia łatwego dostosowywania aplikacji do potrzeb użytkownika oraz przechowywania ustawień wprowadzono opcję konfiguracji z wykorzystaniem pliku JSON. </w:t>
      </w:r>
      <w:r w:rsidRPr="005C4DD5">
        <w:rPr>
          <w:lang w:val="en-US"/>
        </w:rPr>
        <w:t>Oferuje on konfigurację następujących wartości:</w:t>
      </w:r>
    </w:p>
    <w:p w14:paraId="275A9994" w14:textId="57693F59" w:rsidR="008864C5" w:rsidRDefault="00E816CB" w:rsidP="008864C5">
      <w:pPr>
        <w:pStyle w:val="Code"/>
        <w:rPr>
          <w:lang w:val="en-US"/>
        </w:rPr>
      </w:pPr>
      <w:r w:rsidRPr="00E22CB9">
        <w:rPr>
          <w:sz w:val="19"/>
          <w:lang w:val="en-US"/>
        </w:rPr>
        <w:br/>
      </w:r>
      <w:r w:rsidR="00EA30A2" w:rsidRPr="008864C5">
        <w:rPr>
          <w:lang w:val="en-US"/>
        </w:rPr>
        <w:t>"</w:t>
      </w:r>
      <w:r w:rsidR="0010098B" w:rsidRPr="008864C5">
        <w:rPr>
          <w:lang w:val="en-US"/>
        </w:rPr>
        <w:t xml:space="preserve">OpenGlToggles": </w:t>
      </w:r>
      <w:r w:rsidR="00E22CB9">
        <w:rPr>
          <w:lang w:val="en-US"/>
        </w:rPr>
        <w:br/>
      </w:r>
      <w:r w:rsidR="0010098B" w:rsidRPr="00E816CB">
        <w:rPr>
          <w:lang w:val="en-US"/>
        </w:rPr>
        <w:t>[</w:t>
      </w:r>
      <w:r w:rsidR="008864C5">
        <w:rPr>
          <w:lang w:val="en-US"/>
        </w:rPr>
        <w:br/>
      </w:r>
      <w:r w:rsidR="00305F36" w:rsidRPr="00E816CB">
        <w:rPr>
          <w:lang w:val="en-US"/>
        </w:rPr>
        <w:t xml:space="preserve">  </w:t>
      </w:r>
      <w:r w:rsidR="0010098B" w:rsidRPr="00E816CB">
        <w:rPr>
          <w:lang w:val="en-US"/>
        </w:rPr>
        <w:t>{</w:t>
      </w:r>
      <w:r w:rsidR="00E22CB9">
        <w:rPr>
          <w:lang w:val="en-US"/>
        </w:rPr>
        <w:br/>
      </w:r>
      <w:r w:rsidR="00305F36" w:rsidRPr="00E816CB">
        <w:rPr>
          <w:lang w:val="en-US"/>
        </w:rPr>
        <w:t xml:space="preserve">    </w:t>
      </w:r>
      <w:r w:rsidR="0010098B" w:rsidRPr="00E816CB">
        <w:rPr>
          <w:lang w:val="en-US"/>
        </w:rPr>
        <w:t xml:space="preserve">"StateVariable": </w:t>
      </w:r>
      <w:r w:rsidR="00091C9D" w:rsidRPr="00E816CB">
        <w:rPr>
          <w:lang w:val="en-US"/>
        </w:rPr>
        <w:t>int</w:t>
      </w:r>
      <w:r w:rsidR="0010098B" w:rsidRPr="00E816CB">
        <w:rPr>
          <w:lang w:val="en-US"/>
        </w:rPr>
        <w:t>,</w:t>
      </w:r>
      <w:r w:rsidR="008864C5">
        <w:rPr>
          <w:lang w:val="en-US"/>
        </w:rPr>
        <w:br/>
      </w:r>
      <w:r w:rsidR="00305F36" w:rsidRPr="00E816CB">
        <w:rPr>
          <w:lang w:val="en-US"/>
        </w:rPr>
        <w:t xml:space="preserve">    </w:t>
      </w:r>
      <w:r w:rsidR="0010098B" w:rsidRPr="00E816CB">
        <w:rPr>
          <w:lang w:val="en-US"/>
        </w:rPr>
        <w:t xml:space="preserve">"StateVariableName": </w:t>
      </w:r>
      <w:r w:rsidR="00091C9D" w:rsidRPr="00E816CB">
        <w:rPr>
          <w:lang w:val="en-US"/>
        </w:rPr>
        <w:t>string</w:t>
      </w:r>
      <w:r w:rsidR="0010098B" w:rsidRPr="00E816CB">
        <w:rPr>
          <w:lang w:val="en-US"/>
        </w:rPr>
        <w:t>,</w:t>
      </w:r>
      <w:r w:rsidR="008864C5">
        <w:rPr>
          <w:lang w:val="en-US"/>
        </w:rPr>
        <w:br/>
      </w:r>
      <w:r w:rsidR="00305F36" w:rsidRPr="00E816CB">
        <w:rPr>
          <w:lang w:val="en-US"/>
        </w:rPr>
        <w:t xml:space="preserve">  </w:t>
      </w:r>
      <w:r w:rsidR="0010098B" w:rsidRPr="00E816CB">
        <w:rPr>
          <w:lang w:val="en-US"/>
        </w:rPr>
        <w:t xml:space="preserve">  "DisplayName":</w:t>
      </w:r>
      <w:r w:rsidR="00091C9D" w:rsidRPr="00E816CB">
        <w:rPr>
          <w:lang w:val="en-US"/>
        </w:rPr>
        <w:t xml:space="preserve"> string</w:t>
      </w:r>
      <w:r w:rsidR="0010098B" w:rsidRPr="00E816CB">
        <w:rPr>
          <w:lang w:val="en-US"/>
        </w:rPr>
        <w:t>,</w:t>
      </w:r>
      <w:r w:rsidR="008864C5">
        <w:rPr>
          <w:lang w:val="en-US"/>
        </w:rPr>
        <w:br/>
      </w:r>
      <w:r w:rsidR="0010098B" w:rsidRPr="00E816CB">
        <w:rPr>
          <w:lang w:val="en-US"/>
        </w:rPr>
        <w:t xml:space="preserve">    "IsActive":</w:t>
      </w:r>
      <w:r w:rsidR="00091C9D" w:rsidRPr="00E816CB">
        <w:rPr>
          <w:lang w:val="en-US"/>
        </w:rPr>
        <w:t xml:space="preserve"> bool</w:t>
      </w:r>
      <w:r w:rsidR="00095277">
        <w:rPr>
          <w:lang w:val="en-US"/>
        </w:rPr>
        <w:t>ean</w:t>
      </w:r>
      <w:r w:rsidR="0010098B" w:rsidRPr="00E816CB">
        <w:rPr>
          <w:lang w:val="en-US"/>
        </w:rPr>
        <w:t>,</w:t>
      </w:r>
      <w:r w:rsidR="008864C5">
        <w:rPr>
          <w:lang w:val="en-US"/>
        </w:rPr>
        <w:br/>
      </w:r>
      <w:r w:rsidR="0010098B" w:rsidRPr="00E816CB">
        <w:rPr>
          <w:lang w:val="en-US"/>
        </w:rPr>
        <w:t xml:space="preserve">    "Description": </w:t>
      </w:r>
      <w:r w:rsidR="00091C9D" w:rsidRPr="008864C5">
        <w:rPr>
          <w:lang w:val="en-US"/>
        </w:rPr>
        <w:t>string</w:t>
      </w:r>
      <w:r w:rsidR="008864C5">
        <w:rPr>
          <w:lang w:val="en-US"/>
        </w:rPr>
        <w:br/>
      </w:r>
      <w:r w:rsidR="0010098B" w:rsidRPr="00E816CB">
        <w:rPr>
          <w:lang w:val="en-US"/>
        </w:rPr>
        <w:t xml:space="preserve">    },</w:t>
      </w:r>
      <w:r w:rsidR="008864C5">
        <w:rPr>
          <w:lang w:val="en-US"/>
        </w:rPr>
        <w:br/>
      </w:r>
      <w:r w:rsidRPr="008864C5">
        <w:rPr>
          <w:lang w:val="en-US"/>
        </w:rPr>
        <w:t xml:space="preserve">    </w:t>
      </w:r>
      <w:r w:rsidR="00305F36" w:rsidRPr="008864C5">
        <w:rPr>
          <w:lang w:val="en-US"/>
        </w:rPr>
        <w:t>...</w:t>
      </w:r>
      <w:r w:rsidR="008864C5">
        <w:rPr>
          <w:lang w:val="en-US"/>
        </w:rPr>
        <w:br/>
      </w:r>
      <w:r w:rsidR="00305F36" w:rsidRPr="008864C5">
        <w:rPr>
          <w:lang w:val="en-US"/>
        </w:rPr>
        <w:t>]</w:t>
      </w:r>
    </w:p>
    <w:p w14:paraId="6DC4C2C0" w14:textId="2BD240E8" w:rsidR="000226CF" w:rsidRDefault="000226CF" w:rsidP="000226CF">
      <w:r>
        <w:t xml:space="preserve">Lista binarnych zmiennych stanu eksponowanych przez program. </w:t>
      </w:r>
      <w:r w:rsidR="00781DCD">
        <w:t>Dla każdego z jej elementów w</w:t>
      </w:r>
      <w:r>
        <w:t>ymaganymi wartościami są</w:t>
      </w:r>
      <w:r w:rsidR="00781DCD">
        <w:t>:</w:t>
      </w:r>
    </w:p>
    <w:p w14:paraId="2E7E34A4" w14:textId="4B5F1807" w:rsidR="000226CF" w:rsidRDefault="000226CF" w:rsidP="000226CF">
      <w:pPr>
        <w:pStyle w:val="Akapitzlist"/>
        <w:numPr>
          <w:ilvl w:val="0"/>
          <w:numId w:val="3"/>
        </w:numPr>
      </w:pPr>
      <w:r>
        <w:lastRenderedPageBreak/>
        <w:t xml:space="preserve">StateVariable – odpowiada wartości pod jaką przechowywana jest dana zmienna </w:t>
      </w:r>
      <w:r>
        <w:br/>
        <w:t>w OpenGL</w:t>
      </w:r>
    </w:p>
    <w:p w14:paraId="1A2997A4" w14:textId="664007DF" w:rsidR="000226CF" w:rsidRDefault="000226CF" w:rsidP="000226CF">
      <w:pPr>
        <w:pStyle w:val="Akapitzlist"/>
        <w:numPr>
          <w:ilvl w:val="0"/>
          <w:numId w:val="3"/>
        </w:numPr>
      </w:pPr>
      <w:r>
        <w:t>StateVariableName – odpowiada nazwie danej zmiennej OpenGL</w:t>
      </w:r>
    </w:p>
    <w:p w14:paraId="417ADB17" w14:textId="52FC61C9" w:rsidR="00B1472E" w:rsidRDefault="00B1472E" w:rsidP="00B1472E">
      <w:pPr>
        <w:ind w:left="360"/>
      </w:pPr>
      <w:r>
        <w:t>Opcjonalnymi wartościami są:</w:t>
      </w:r>
    </w:p>
    <w:p w14:paraId="37403183" w14:textId="3E700C0D" w:rsidR="00B1472E" w:rsidRDefault="00B1472E" w:rsidP="00B1472E">
      <w:pPr>
        <w:pStyle w:val="Akapitzlist"/>
        <w:numPr>
          <w:ilvl w:val="0"/>
          <w:numId w:val="3"/>
        </w:numPr>
      </w:pPr>
      <w:r>
        <w:t>DisplayName – nazwa zmiennej wyświetlana w programie</w:t>
      </w:r>
    </w:p>
    <w:p w14:paraId="6B8B1D65" w14:textId="2EEF163D" w:rsidR="00B1472E" w:rsidRDefault="00B1472E" w:rsidP="00B1472E">
      <w:pPr>
        <w:pStyle w:val="Akapitzlist"/>
        <w:numPr>
          <w:ilvl w:val="0"/>
          <w:numId w:val="3"/>
        </w:numPr>
      </w:pPr>
      <w:r>
        <w:t>IsActive – informacja o początkowym stanie danej zmiennej; w przypadku jej braku przyjmowana jest wartość domyślna ‘false’</w:t>
      </w:r>
    </w:p>
    <w:p w14:paraId="2534E4C6" w14:textId="1B83B0BE" w:rsidR="00B1472E" w:rsidRDefault="00B1472E" w:rsidP="00B1472E">
      <w:pPr>
        <w:pStyle w:val="Akapitzlist"/>
        <w:numPr>
          <w:ilvl w:val="0"/>
          <w:numId w:val="3"/>
        </w:numPr>
      </w:pPr>
      <w:r>
        <w:t>Description – opis zmiennej stanu wyświetlany jako podpowiedź po najechaniu na nią myszą</w:t>
      </w:r>
    </w:p>
    <w:p w14:paraId="26202F3C" w14:textId="7E76DB1A" w:rsidR="007878AA" w:rsidRDefault="007878AA" w:rsidP="001D4A4D">
      <w:pPr>
        <w:pStyle w:val="Code"/>
        <w:rPr>
          <w:lang w:val="en-US"/>
        </w:rPr>
      </w:pPr>
      <w:r w:rsidRPr="007878AA">
        <w:rPr>
          <w:lang w:val="en-US"/>
        </w:rPr>
        <w:t xml:space="preserve">"Lights": </w:t>
      </w:r>
      <w:r>
        <w:rPr>
          <w:lang w:val="en-US"/>
        </w:rPr>
        <w:br/>
      </w:r>
      <w:r w:rsidRPr="007878AA">
        <w:rPr>
          <w:lang w:val="en-US"/>
        </w:rPr>
        <w:t>[</w:t>
      </w:r>
      <w:r>
        <w:rPr>
          <w:lang w:val="en-US"/>
        </w:rPr>
        <w:br/>
        <w:t xml:space="preserve">  </w:t>
      </w:r>
      <w:r w:rsidRPr="007878AA">
        <w:rPr>
          <w:lang w:val="en-US"/>
        </w:rPr>
        <w:t>{</w:t>
      </w:r>
      <w:r>
        <w:rPr>
          <w:lang w:val="en-US"/>
        </w:rPr>
        <w:br/>
        <w:t xml:space="preserve">    </w:t>
      </w:r>
      <w:r w:rsidRPr="007878AA">
        <w:rPr>
          <w:lang w:val="en-US"/>
        </w:rPr>
        <w:t xml:space="preserve">"Ambient": </w:t>
      </w:r>
      <w:r>
        <w:rPr>
          <w:lang w:val="en-US"/>
        </w:rPr>
        <w:t>[</w:t>
      </w:r>
      <w:bookmarkStart w:id="41" w:name="_Hlk503268707"/>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bookmarkEnd w:id="41"/>
      <w:r w:rsidRPr="007878AA">
        <w:rPr>
          <w:lang w:val="en-US"/>
        </w:rPr>
        <w:t>],</w:t>
      </w:r>
      <w:r>
        <w:rPr>
          <w:lang w:val="en-US"/>
        </w:rPr>
        <w:br/>
        <w:t xml:space="preserve">    "</w:t>
      </w:r>
      <w:r w:rsidRPr="007878AA">
        <w:rPr>
          <w:lang w:val="en-US"/>
        </w:rPr>
        <w:t>Diffuse": [</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"Specular":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"Position":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"SpotlightDirection": </w:t>
      </w:r>
      <w:r w:rsidR="00405E5A" w:rsidRPr="007878AA">
        <w:rPr>
          <w:lang w:val="en-US"/>
        </w:rPr>
        <w:t>[</w:t>
      </w:r>
      <w:r w:rsidR="00405E5A">
        <w:rPr>
          <w:lang w:val="en-US"/>
        </w:rPr>
        <w:t xml:space="preserve"> float</w:t>
      </w:r>
      <w:r w:rsidR="00405E5A" w:rsidRPr="007878AA">
        <w:rPr>
          <w:lang w:val="en-US"/>
        </w:rPr>
        <w:t xml:space="preserve">, </w:t>
      </w:r>
      <w:r w:rsidR="00405E5A">
        <w:rPr>
          <w:lang w:val="en-US"/>
        </w:rPr>
        <w:t>float</w:t>
      </w:r>
      <w:r w:rsidR="00405E5A" w:rsidRPr="007878AA">
        <w:rPr>
          <w:lang w:val="en-US"/>
        </w:rPr>
        <w:t xml:space="preserve">, </w:t>
      </w:r>
      <w:r w:rsidR="00405E5A">
        <w:rPr>
          <w:lang w:val="en-US"/>
        </w:rPr>
        <w:t xml:space="preserve">float </w:t>
      </w:r>
      <w:r w:rsidR="00405E5A" w:rsidRPr="007878AA">
        <w:rPr>
          <w:lang w:val="en-US"/>
        </w:rPr>
        <w:t>],</w:t>
      </w:r>
      <w:r>
        <w:rPr>
          <w:lang w:val="en-US"/>
        </w:rPr>
        <w:br/>
        <w:t xml:space="preserve">    "</w:t>
      </w:r>
      <w:r w:rsidRPr="007878AA">
        <w:rPr>
          <w:lang w:val="en-US"/>
        </w:rPr>
        <w:t>SpotlightExponent</w:t>
      </w:r>
      <w:r>
        <w:rPr>
          <w:lang w:val="en-US"/>
        </w:rPr>
        <w:t>": float,</w:t>
      </w:r>
      <w:r w:rsidRPr="007878AA">
        <w:rPr>
          <w:lang w:val="en-US"/>
        </w:rPr>
        <w:t xml:space="preserve"> </w:t>
      </w:r>
      <w:r>
        <w:rPr>
          <w:lang w:val="en-US"/>
        </w:rPr>
        <w:br/>
        <w:t xml:space="preserve">    "</w:t>
      </w:r>
      <w:r w:rsidRPr="007878AA">
        <w:rPr>
          <w:lang w:val="en-US"/>
        </w:rPr>
        <w:t>SpotlightCutoff</w:t>
      </w:r>
      <w:r>
        <w:rPr>
          <w:lang w:val="en-US"/>
        </w:rPr>
        <w:t>": float,</w:t>
      </w:r>
      <w:r w:rsidRPr="007878AA">
        <w:rPr>
          <w:lang w:val="en-US"/>
        </w:rPr>
        <w:t xml:space="preserve"> </w:t>
      </w:r>
      <w:r>
        <w:rPr>
          <w:lang w:val="en-US"/>
        </w:rPr>
        <w:br/>
        <w:t xml:space="preserve">    "</w:t>
      </w:r>
      <w:r w:rsidRPr="007878AA">
        <w:rPr>
          <w:lang w:val="en-US"/>
        </w:rPr>
        <w:t>ConstantAttenuation</w:t>
      </w:r>
      <w:r>
        <w:rPr>
          <w:lang w:val="en-US"/>
        </w:rPr>
        <w:t>": float,</w:t>
      </w:r>
      <w:bookmarkStart w:id="42" w:name="_Hlk503268901"/>
      <w:r w:rsidRPr="007878AA">
        <w:rPr>
          <w:lang w:val="en-US"/>
        </w:rPr>
        <w:t xml:space="preserve"> </w:t>
      </w:r>
      <w:r>
        <w:rPr>
          <w:lang w:val="en-US"/>
        </w:rPr>
        <w:br/>
        <w:t xml:space="preserve">    "</w:t>
      </w:r>
      <w:r w:rsidRPr="007878AA">
        <w:rPr>
          <w:lang w:val="en-US"/>
        </w:rPr>
        <w:t>LinearAttenuation</w:t>
      </w:r>
      <w:r>
        <w:rPr>
          <w:lang w:val="en-US"/>
        </w:rPr>
        <w:t>": float</w:t>
      </w:r>
      <w:bookmarkEnd w:id="42"/>
      <w:r>
        <w:rPr>
          <w:lang w:val="en-US"/>
        </w:rPr>
        <w:t>,</w:t>
      </w:r>
      <w:r w:rsidRPr="007878AA">
        <w:rPr>
          <w:lang w:val="en-US"/>
        </w:rPr>
        <w:t xml:space="preserve"> </w:t>
      </w:r>
      <w:r>
        <w:rPr>
          <w:lang w:val="en-US"/>
        </w:rPr>
        <w:br/>
        <w:t xml:space="preserve">    "</w:t>
      </w:r>
      <w:r w:rsidRPr="007878AA">
        <w:rPr>
          <w:lang w:val="en-US"/>
        </w:rPr>
        <w:t>QuadraticAttenuation</w:t>
      </w:r>
      <w:r>
        <w:rPr>
          <w:lang w:val="en-US"/>
        </w:rPr>
        <w:t>": float</w:t>
      </w:r>
      <w:r>
        <w:rPr>
          <w:lang w:val="en-US"/>
        </w:rPr>
        <w:br/>
        <w:t xml:space="preserve">  },</w:t>
      </w:r>
      <w:r>
        <w:rPr>
          <w:lang w:val="en-US"/>
        </w:rPr>
        <w:br/>
        <w:t xml:space="preserve">  ...</w:t>
      </w:r>
      <w:r>
        <w:rPr>
          <w:lang w:val="en-US"/>
        </w:rPr>
        <w:br/>
        <w:t>]</w:t>
      </w:r>
    </w:p>
    <w:p w14:paraId="6908E4F7" w14:textId="7969253D" w:rsidR="001D4A4D" w:rsidRDefault="001D4A4D" w:rsidP="001D4A4D">
      <w:r>
        <w:t xml:space="preserve">Lista </w:t>
      </w:r>
      <w:r w:rsidR="00F3352E">
        <w:t>świateł zdefiniowanych w scenie</w:t>
      </w:r>
      <w:r>
        <w:t xml:space="preserve">. Dla każdego z jej elementów </w:t>
      </w:r>
      <w:r w:rsidR="00F3352E">
        <w:t xml:space="preserve">wspieranymi </w:t>
      </w:r>
      <w:r>
        <w:t>wartościami są:</w:t>
      </w:r>
    </w:p>
    <w:p w14:paraId="51C69E34" w14:textId="407AA5F4" w:rsidR="00F3352E" w:rsidRDefault="00F3352E" w:rsidP="00F3352E">
      <w:pPr>
        <w:pStyle w:val="Akapitzlist"/>
        <w:numPr>
          <w:ilvl w:val="0"/>
          <w:numId w:val="3"/>
        </w:numPr>
      </w:pPr>
      <w:r>
        <w:t>Ambient – lista wartości dla kanałów R</w:t>
      </w:r>
      <w:r w:rsidR="00F61E69">
        <w:t xml:space="preserve">, </w:t>
      </w:r>
      <w:r>
        <w:t>G</w:t>
      </w:r>
      <w:r w:rsidR="00F61E69">
        <w:t xml:space="preserve">, </w:t>
      </w:r>
      <w:r>
        <w:t>B</w:t>
      </w:r>
      <w:r w:rsidR="00F61E69">
        <w:t xml:space="preserve">, </w:t>
      </w:r>
      <w:r>
        <w:t>A światła otoczenia</w:t>
      </w:r>
    </w:p>
    <w:p w14:paraId="50A3BAFE" w14:textId="37F33695" w:rsidR="00F3352E" w:rsidRDefault="00F3352E" w:rsidP="00F3352E">
      <w:pPr>
        <w:pStyle w:val="Akapitzlist"/>
        <w:numPr>
          <w:ilvl w:val="0"/>
          <w:numId w:val="3"/>
        </w:numPr>
      </w:pPr>
      <w:r>
        <w:t>Diffuse – lista wartości dla kanałów R</w:t>
      </w:r>
      <w:r w:rsidR="00F61E69">
        <w:t xml:space="preserve">, </w:t>
      </w:r>
      <w:r>
        <w:t>G</w:t>
      </w:r>
      <w:r w:rsidR="00F61E69">
        <w:t xml:space="preserve">, </w:t>
      </w:r>
      <w:r>
        <w:t>B</w:t>
      </w:r>
      <w:r w:rsidR="00F61E69">
        <w:t xml:space="preserve">, </w:t>
      </w:r>
      <w:r>
        <w:t>A światła rozproszonego</w:t>
      </w:r>
    </w:p>
    <w:p w14:paraId="4692704B" w14:textId="53CDAC1F" w:rsidR="00F3352E" w:rsidRDefault="00F3352E" w:rsidP="00F3352E">
      <w:pPr>
        <w:pStyle w:val="Akapitzlist"/>
        <w:numPr>
          <w:ilvl w:val="0"/>
          <w:numId w:val="3"/>
        </w:numPr>
      </w:pPr>
      <w:r>
        <w:t>Specular – lista wartości dla kanałów R</w:t>
      </w:r>
      <w:r w:rsidR="00F61E69">
        <w:t xml:space="preserve">, </w:t>
      </w:r>
      <w:r>
        <w:t>G</w:t>
      </w:r>
      <w:r w:rsidR="00F61E69">
        <w:t xml:space="preserve">, </w:t>
      </w:r>
      <w:r>
        <w:t>B</w:t>
      </w:r>
      <w:r w:rsidR="00F61E69">
        <w:t xml:space="preserve">, </w:t>
      </w:r>
      <w:r>
        <w:t>A światła odbitego / odblasku</w:t>
      </w:r>
    </w:p>
    <w:p w14:paraId="68ABC03B" w14:textId="4352B3EE" w:rsidR="00F3352E" w:rsidRDefault="00F3352E" w:rsidP="00F61E69">
      <w:pPr>
        <w:pStyle w:val="Akapitzlist"/>
        <w:numPr>
          <w:ilvl w:val="0"/>
          <w:numId w:val="3"/>
        </w:numPr>
      </w:pPr>
      <w:r>
        <w:t>Position –</w:t>
      </w:r>
      <w:r w:rsidR="00DF3E65">
        <w:t xml:space="preserve"> </w:t>
      </w:r>
      <w:r>
        <w:t xml:space="preserve">lista wartości </w:t>
      </w:r>
      <w:r w:rsidR="00F61E69">
        <w:t xml:space="preserve">X, Y, Z, W </w:t>
      </w:r>
      <w:r>
        <w:t>odpowiadających pozycji światła w scenie</w:t>
      </w:r>
    </w:p>
    <w:p w14:paraId="2BECB5DA" w14:textId="72DF9C77" w:rsidR="00F3352E" w:rsidRDefault="00F61E69" w:rsidP="00F3352E">
      <w:pPr>
        <w:pStyle w:val="Akapitzlist"/>
        <w:numPr>
          <w:ilvl w:val="0"/>
          <w:numId w:val="3"/>
        </w:numPr>
      </w:pPr>
      <w:r w:rsidRPr="007E0391">
        <w:t xml:space="preserve">SpotlightDirection – lista </w:t>
      </w:r>
      <w:r>
        <w:t xml:space="preserve">wartości </w:t>
      </w:r>
      <w:r w:rsidR="007E0391">
        <w:t xml:space="preserve">X, Y, Z odpowiadających kierunkowi światła </w:t>
      </w:r>
      <w:r w:rsidR="007E0391">
        <w:br/>
        <w:t>w scenie</w:t>
      </w:r>
    </w:p>
    <w:p w14:paraId="078280D6" w14:textId="649A07DC" w:rsidR="007E0391" w:rsidRDefault="007E0391" w:rsidP="00F3352E">
      <w:pPr>
        <w:pStyle w:val="Akapitzlist"/>
        <w:numPr>
          <w:ilvl w:val="0"/>
          <w:numId w:val="3"/>
        </w:numPr>
      </w:pPr>
      <w:r w:rsidRPr="00774611">
        <w:t xml:space="preserve">SpotlightExponent – wykładnik </w:t>
      </w:r>
      <w:r w:rsidR="00774611">
        <w:t xml:space="preserve">służący </w:t>
      </w:r>
      <w:r w:rsidR="00774611" w:rsidRPr="00774611">
        <w:t xml:space="preserve">do kontrolowania </w:t>
      </w:r>
      <w:r w:rsidR="00774611" w:rsidRPr="00B922C7">
        <w:t>rozkładu intensywności emitowanego światła</w:t>
      </w:r>
      <w:r w:rsidR="00AD23E8">
        <w:t xml:space="preserve"> punktowego</w:t>
      </w:r>
    </w:p>
    <w:p w14:paraId="36871F90" w14:textId="0458B2E8" w:rsidR="00680AAB" w:rsidRDefault="00AD23E8" w:rsidP="00F3352E">
      <w:pPr>
        <w:pStyle w:val="Akapitzlist"/>
        <w:numPr>
          <w:ilvl w:val="0"/>
          <w:numId w:val="3"/>
        </w:numPr>
      </w:pPr>
      <w:r>
        <w:t>SpotlightCutoff – parametr definiujący kąt odcięcia dla światła punktowego</w:t>
      </w:r>
    </w:p>
    <w:p w14:paraId="59D430F7" w14:textId="64C55FDE" w:rsidR="00AD23E8" w:rsidRPr="00795630" w:rsidRDefault="00AD23E8" w:rsidP="00F3352E">
      <w:pPr>
        <w:pStyle w:val="Akapitzlist"/>
        <w:numPr>
          <w:ilvl w:val="0"/>
          <w:numId w:val="3"/>
        </w:numPr>
      </w:pPr>
      <w:r w:rsidRPr="00795630">
        <w:t xml:space="preserve">ConstantAttenuation – parametr </w:t>
      </w:r>
      <w:r w:rsidR="00795630">
        <w:t>definiujący</w:t>
      </w:r>
      <w:r w:rsidR="005C7D7F">
        <w:t xml:space="preserve"> stałą</w:t>
      </w:r>
      <w:r w:rsidR="00795630">
        <w:t xml:space="preserve"> </w:t>
      </w:r>
      <w:r w:rsidR="00795630" w:rsidRPr="00795630">
        <w:t>tłumieni</w:t>
      </w:r>
      <w:r w:rsidR="00795630">
        <w:t xml:space="preserve">a </w:t>
      </w:r>
      <w:r w:rsidR="00795630" w:rsidRPr="00795630">
        <w:t>światła</w:t>
      </w:r>
      <w:r w:rsidR="00C53B58">
        <w:t>;</w:t>
      </w:r>
      <w:r w:rsidR="00CC6BF1">
        <w:t xml:space="preserve"> domyślną jego wartością jest 1</w:t>
      </w:r>
    </w:p>
    <w:p w14:paraId="3C0088A5" w14:textId="01DBB3D4" w:rsidR="00AD23E8" w:rsidRPr="00AD23E8" w:rsidRDefault="00AD23E8" w:rsidP="00F3352E">
      <w:pPr>
        <w:pStyle w:val="Akapitzlist"/>
        <w:numPr>
          <w:ilvl w:val="0"/>
          <w:numId w:val="3"/>
        </w:numPr>
      </w:pPr>
      <w:r w:rsidRPr="00473BAA">
        <w:t>LinearAttenuation</w:t>
      </w:r>
      <w:r w:rsidR="00795630" w:rsidRPr="00473BAA">
        <w:t xml:space="preserve"> – </w:t>
      </w:r>
      <w:r w:rsidR="00473BAA" w:rsidRPr="00795630">
        <w:t xml:space="preserve">parametr </w:t>
      </w:r>
      <w:r w:rsidR="00473BAA">
        <w:t xml:space="preserve">definiujący </w:t>
      </w:r>
      <w:r w:rsidR="00473BAA" w:rsidRPr="00795630">
        <w:t>wspó</w:t>
      </w:r>
      <w:r w:rsidR="00473BAA">
        <w:t xml:space="preserve">łczynnik liniowy </w:t>
      </w:r>
      <w:r w:rsidR="00473BAA" w:rsidRPr="00795630">
        <w:t>tłumieni</w:t>
      </w:r>
      <w:r w:rsidR="00473BAA">
        <w:t xml:space="preserve">a </w:t>
      </w:r>
      <w:r w:rsidR="00473BAA" w:rsidRPr="00795630">
        <w:t>światła</w:t>
      </w:r>
    </w:p>
    <w:p w14:paraId="476B48A2" w14:textId="5880F489" w:rsidR="00AD23E8" w:rsidRDefault="00AD23E8" w:rsidP="00F3352E">
      <w:pPr>
        <w:pStyle w:val="Akapitzlist"/>
        <w:numPr>
          <w:ilvl w:val="0"/>
          <w:numId w:val="3"/>
        </w:numPr>
      </w:pPr>
      <w:r w:rsidRPr="00473BAA">
        <w:t>QuadraticAttenuation</w:t>
      </w:r>
      <w:r w:rsidR="00473BAA" w:rsidRPr="00473BAA">
        <w:t xml:space="preserve"> </w:t>
      </w:r>
      <w:r w:rsidR="00473BAA">
        <w:t>–</w:t>
      </w:r>
      <w:r w:rsidR="00473BAA" w:rsidRPr="00473BAA">
        <w:t xml:space="preserve"> </w:t>
      </w:r>
      <w:r w:rsidR="00473BAA" w:rsidRPr="00795630">
        <w:t>parametr</w:t>
      </w:r>
      <w:r w:rsidR="00473BAA">
        <w:t xml:space="preserve"> definiujący </w:t>
      </w:r>
      <w:r w:rsidR="00473BAA" w:rsidRPr="00795630">
        <w:t>wspó</w:t>
      </w:r>
      <w:r w:rsidR="00473BAA">
        <w:t xml:space="preserve">łczynnik kwadratowy </w:t>
      </w:r>
      <w:r w:rsidR="00473BAA" w:rsidRPr="00795630">
        <w:t>tłumieni</w:t>
      </w:r>
      <w:r w:rsidR="00473BAA">
        <w:t xml:space="preserve">a </w:t>
      </w:r>
      <w:r w:rsidR="00473BAA" w:rsidRPr="00795630">
        <w:t>światła</w:t>
      </w:r>
    </w:p>
    <w:p w14:paraId="6631FECA" w14:textId="38FAB7E8" w:rsidR="0019308D" w:rsidRDefault="0019308D" w:rsidP="0019308D">
      <w:r>
        <w:t xml:space="preserve">Domyślnymi wartościami dla parametrów </w:t>
      </w:r>
      <w:r w:rsidR="00CC6BF1">
        <w:t>(jeśli nie zaznaczono inaczej)</w:t>
      </w:r>
      <w:r w:rsidR="00F41BCD">
        <w:t xml:space="preserve"> są</w:t>
      </w:r>
      <w:r>
        <w:t>:</w:t>
      </w:r>
    </w:p>
    <w:p w14:paraId="686C952E" w14:textId="5C43A809" w:rsidR="00326B5E" w:rsidRDefault="0019308D" w:rsidP="00326B5E">
      <w:pPr>
        <w:pStyle w:val="Akapitzlist"/>
        <w:numPr>
          <w:ilvl w:val="0"/>
          <w:numId w:val="3"/>
        </w:numPr>
      </w:pPr>
      <w:r>
        <w:t xml:space="preserve">dla list – listy o określonej właściwej długości, zawierające domyślne wartości dla </w:t>
      </w:r>
      <w:r>
        <w:br/>
        <w:t>typu float: 0.0</w:t>
      </w:r>
    </w:p>
    <w:p w14:paraId="4C2E1C91" w14:textId="74FF3E1D" w:rsidR="0019308D" w:rsidRDefault="0019308D" w:rsidP="0019308D">
      <w:pPr>
        <w:pStyle w:val="Akapitzlist"/>
        <w:numPr>
          <w:ilvl w:val="0"/>
          <w:numId w:val="3"/>
        </w:numPr>
      </w:pPr>
      <w:r>
        <w:lastRenderedPageBreak/>
        <w:t xml:space="preserve">dla </w:t>
      </w:r>
      <w:r w:rsidR="00F41BCD">
        <w:t>wartości typu float: 0.0</w:t>
      </w:r>
    </w:p>
    <w:p w14:paraId="089FD95C" w14:textId="321679D7" w:rsidR="00C53B58" w:rsidRDefault="00AA19CF" w:rsidP="00C53B58">
      <w:r>
        <w:t xml:space="preserve">Zmienne X, Y, Z mogą przyjmować dowolne wartości rzeczywiste. Zmienne R, G, B, A mogą przyjmować wartości </w:t>
      </w:r>
      <w:r w:rsidR="004D0816">
        <w:t xml:space="preserve">rzeczywiste </w:t>
      </w:r>
      <w:r>
        <w:t>z przedział</w:t>
      </w:r>
      <w:r w:rsidR="004D0816">
        <w:t>u</w:t>
      </w:r>
      <w:r>
        <w:t xml:space="preserve"> [0, 1]</w:t>
      </w:r>
      <w:r w:rsidR="00301FFE">
        <w:t>.</w:t>
      </w:r>
      <w:r w:rsidR="00F637FC">
        <w:t xml:space="preserve"> Zmienne </w:t>
      </w:r>
      <w:r w:rsidR="00C47252">
        <w:t>ConstantA</w:t>
      </w:r>
      <w:r w:rsidR="00F637FC" w:rsidRPr="00473BAA">
        <w:t>ttenuation</w:t>
      </w:r>
      <w:r w:rsidR="00C47252">
        <w:t>, Linear</w:t>
      </w:r>
      <w:r w:rsidR="00C47252" w:rsidRPr="00473BAA">
        <w:t>Attenuation</w:t>
      </w:r>
      <w:r w:rsidR="00C47252">
        <w:t xml:space="preserve"> oraz  </w:t>
      </w:r>
      <w:r w:rsidR="00C47252" w:rsidRPr="00473BAA">
        <w:t>QuadraticAttenuation</w:t>
      </w:r>
      <w:r w:rsidR="00C47252">
        <w:t xml:space="preserve"> mogą przyjmować wartości z zakresu liczb rzeczywistych </w:t>
      </w:r>
      <w:r w:rsidR="00210123">
        <w:t>nieujemnych</w:t>
      </w:r>
      <w:r w:rsidR="00C53B58">
        <w:t>. Współczynnik SpotlightCutoff oczekuje wartości z przedziału [0, 90] lub wartość specjalną 180.</w:t>
      </w:r>
    </w:p>
    <w:p w14:paraId="1FD24253" w14:textId="77777777" w:rsidR="00156417" w:rsidRPr="005C4DD5" w:rsidRDefault="00C53B58" w:rsidP="00156417">
      <w:pPr>
        <w:pStyle w:val="Code"/>
        <w:rPr>
          <w:color w:val="000000"/>
        </w:rPr>
      </w:pPr>
      <w:r w:rsidRPr="005C4DD5">
        <w:t>"Transformations"</w:t>
      </w:r>
      <w:r w:rsidRPr="005C4DD5">
        <w:rPr>
          <w:color w:val="000000"/>
        </w:rPr>
        <w:t xml:space="preserve">: </w:t>
      </w:r>
    </w:p>
    <w:p w14:paraId="6BF1F031" w14:textId="77777777" w:rsidR="00156417" w:rsidRPr="000737AA" w:rsidRDefault="00C53B58" w:rsidP="00156417">
      <w:pPr>
        <w:pStyle w:val="Code"/>
        <w:rPr>
          <w:color w:val="000000"/>
          <w:lang w:val="en-US"/>
        </w:rPr>
      </w:pPr>
      <w:r w:rsidRPr="000737AA">
        <w:rPr>
          <w:color w:val="000000"/>
          <w:lang w:val="en-US"/>
        </w:rPr>
        <w:t>[</w:t>
      </w:r>
    </w:p>
    <w:p w14:paraId="214414BD" w14:textId="2A512D46" w:rsidR="00C53B58" w:rsidRPr="000737AA" w:rsidRDefault="00156417" w:rsidP="00156417">
      <w:pPr>
        <w:pStyle w:val="Code"/>
        <w:rPr>
          <w:color w:val="000000"/>
          <w:lang w:val="en-US"/>
        </w:rPr>
      </w:pPr>
      <w:r w:rsidRPr="000737AA">
        <w:rPr>
          <w:color w:val="000000"/>
          <w:lang w:val="en-US"/>
        </w:rPr>
        <w:t xml:space="preserve">  </w:t>
      </w:r>
      <w:r w:rsidR="00C53B58" w:rsidRPr="000737AA">
        <w:rPr>
          <w:color w:val="000000"/>
          <w:lang w:val="en-US"/>
        </w:rPr>
        <w:t>{</w:t>
      </w:r>
    </w:p>
    <w:p w14:paraId="4BDC5214" w14:textId="09A47B95" w:rsidR="00C53B58" w:rsidRPr="000737AA" w:rsidRDefault="00C53B58" w:rsidP="00156417">
      <w:pPr>
        <w:pStyle w:val="Code"/>
        <w:rPr>
          <w:color w:val="000000"/>
          <w:lang w:val="en-US"/>
        </w:rPr>
      </w:pPr>
      <w:r w:rsidRPr="000737AA">
        <w:rPr>
          <w:color w:val="000000"/>
          <w:lang w:val="en-US"/>
        </w:rPr>
        <w:t xml:space="preserve">    </w:t>
      </w:r>
      <w:r w:rsidRPr="000737AA">
        <w:rPr>
          <w:lang w:val="en-US"/>
        </w:rPr>
        <w:t>"</w:t>
      </w:r>
      <w:r w:rsidRPr="00095277">
        <w:rPr>
          <w:lang w:val="en-US"/>
        </w:rPr>
        <w:t xml:space="preserve">Transform": </w:t>
      </w:r>
      <w:r w:rsidR="00156417" w:rsidRPr="00095277">
        <w:rPr>
          <w:lang w:val="en-US"/>
        </w:rPr>
        <w:t>string</w:t>
      </w:r>
      <w:r w:rsidRPr="00095277">
        <w:rPr>
          <w:lang w:val="en-US"/>
        </w:rPr>
        <w:t>,</w:t>
      </w:r>
    </w:p>
    <w:p w14:paraId="600BFE23" w14:textId="79A197D3" w:rsidR="00156417" w:rsidRPr="000737AA" w:rsidRDefault="00C53B58" w:rsidP="00156417">
      <w:pPr>
        <w:pStyle w:val="Code"/>
        <w:rPr>
          <w:color w:val="000000"/>
          <w:lang w:val="en-US"/>
        </w:rPr>
      </w:pPr>
      <w:r w:rsidRPr="000737AA">
        <w:rPr>
          <w:color w:val="000000"/>
          <w:lang w:val="en-US"/>
        </w:rPr>
        <w:t xml:space="preserve">    </w:t>
      </w:r>
      <w:r w:rsidR="00156417" w:rsidRPr="000737AA">
        <w:rPr>
          <w:lang w:val="en-US"/>
        </w:rPr>
        <w:t>"</w:t>
      </w:r>
      <w:r w:rsidR="000737AA" w:rsidRPr="000737AA">
        <w:rPr>
          <w:lang w:val="en-US"/>
        </w:rPr>
        <w:t>X</w:t>
      </w:r>
      <w:r w:rsidR="00156417" w:rsidRPr="000737AA">
        <w:rPr>
          <w:lang w:val="en-US"/>
        </w:rPr>
        <w:t>"</w:t>
      </w:r>
      <w:r w:rsidRPr="000737AA">
        <w:rPr>
          <w:color w:val="000000"/>
          <w:lang w:val="en-US"/>
        </w:rPr>
        <w:t xml:space="preserve">: </w:t>
      </w:r>
      <w:r w:rsidR="00156417" w:rsidRPr="000737AA">
        <w:rPr>
          <w:color w:val="000000"/>
          <w:lang w:val="en-US"/>
        </w:rPr>
        <w:t>int,</w:t>
      </w:r>
    </w:p>
    <w:p w14:paraId="1A08E3CF" w14:textId="48A20635" w:rsidR="00156417" w:rsidRPr="005C4DD5" w:rsidRDefault="00156417" w:rsidP="00156417">
      <w:pPr>
        <w:pStyle w:val="Code"/>
        <w:rPr>
          <w:color w:val="000000"/>
          <w:lang w:val="en-US"/>
        </w:rPr>
      </w:pPr>
      <w:r w:rsidRPr="000737AA">
        <w:rPr>
          <w:lang w:val="en-US"/>
        </w:rPr>
        <w:t xml:space="preserve">    </w:t>
      </w:r>
      <w:r w:rsidRPr="005C4DD5">
        <w:rPr>
          <w:lang w:val="en-US"/>
        </w:rPr>
        <w:t>"</w:t>
      </w:r>
      <w:r w:rsidR="000737AA" w:rsidRPr="005C4DD5">
        <w:rPr>
          <w:lang w:val="en-US"/>
        </w:rPr>
        <w:t>Y</w:t>
      </w:r>
      <w:r w:rsidRPr="005C4DD5">
        <w:rPr>
          <w:lang w:val="en-US"/>
        </w:rPr>
        <w:t>"</w:t>
      </w:r>
      <w:r w:rsidRPr="005C4DD5">
        <w:rPr>
          <w:color w:val="000000"/>
          <w:lang w:val="en-US"/>
        </w:rPr>
        <w:t>: int,</w:t>
      </w:r>
    </w:p>
    <w:p w14:paraId="1B311DE5" w14:textId="4EBBA923" w:rsidR="00156417" w:rsidRPr="00156417" w:rsidRDefault="00156417" w:rsidP="00156417">
      <w:pPr>
        <w:pStyle w:val="Code"/>
      </w:pPr>
      <w:r w:rsidRPr="005C4DD5">
        <w:rPr>
          <w:lang w:val="en-US"/>
        </w:rPr>
        <w:t xml:space="preserve">    </w:t>
      </w:r>
      <w:r>
        <w:t>"Z"</w:t>
      </w:r>
      <w:r>
        <w:rPr>
          <w:color w:val="000000"/>
        </w:rPr>
        <w:t>: int,</w:t>
      </w:r>
    </w:p>
    <w:p w14:paraId="67266683" w14:textId="75BB4DE9" w:rsidR="00C53B58" w:rsidRPr="00156417" w:rsidRDefault="00156417" w:rsidP="00156417">
      <w:pPr>
        <w:pStyle w:val="Code"/>
        <w:rPr>
          <w:color w:val="000000"/>
        </w:rPr>
      </w:pPr>
      <w:r>
        <w:rPr>
          <w:color w:val="000000"/>
        </w:rPr>
        <w:t xml:space="preserve">  },</w:t>
      </w:r>
    </w:p>
    <w:p w14:paraId="251FB57F" w14:textId="4CAC91F0" w:rsidR="00C53B58" w:rsidRDefault="00156417" w:rsidP="00156417">
      <w:pPr>
        <w:pStyle w:val="Code"/>
        <w:rPr>
          <w:color w:val="000000"/>
        </w:rPr>
      </w:pPr>
      <w:r>
        <w:rPr>
          <w:color w:val="000000"/>
        </w:rPr>
        <w:t xml:space="preserve">  ...</w:t>
      </w:r>
    </w:p>
    <w:p w14:paraId="234D0C7E" w14:textId="11EC7200" w:rsidR="00C53B58" w:rsidRDefault="00C53B58" w:rsidP="00156417">
      <w:pPr>
        <w:pStyle w:val="Code"/>
        <w:rPr>
          <w:color w:val="000000"/>
        </w:rPr>
      </w:pPr>
      <w:r>
        <w:rPr>
          <w:color w:val="000000"/>
        </w:rPr>
        <w:t>]</w:t>
      </w:r>
    </w:p>
    <w:p w14:paraId="66D0E4B8" w14:textId="7709A973" w:rsidR="0002485B" w:rsidRDefault="0002485B" w:rsidP="0002485B">
      <w:r>
        <w:t>Lista transformacji modelujących nałożonych na obiekty w scenie. Dla każdego z jej elementów wspieranymi wartościami są:</w:t>
      </w:r>
    </w:p>
    <w:p w14:paraId="48B690B8" w14:textId="47423C1A" w:rsidR="00095277" w:rsidRDefault="00095277" w:rsidP="00095277">
      <w:pPr>
        <w:pStyle w:val="Akapitzlist"/>
        <w:numPr>
          <w:ilvl w:val="0"/>
          <w:numId w:val="3"/>
        </w:numPr>
      </w:pPr>
      <w:r>
        <w:t>Transform – rodzaj transformacji; może przyjmować jedną z trzech wartości: ‘Translate’, ‘Rotate’, ‘Scale’; domyślną wartością jest pierwsza z wymienionych</w:t>
      </w:r>
    </w:p>
    <w:p w14:paraId="73D6FAAD" w14:textId="6CFCE73A" w:rsidR="00095277" w:rsidRDefault="00095277" w:rsidP="00095277">
      <w:pPr>
        <w:pStyle w:val="Akapitzlist"/>
        <w:numPr>
          <w:ilvl w:val="0"/>
          <w:numId w:val="3"/>
        </w:numPr>
      </w:pPr>
      <w:r>
        <w:t>X – wartość transformacji względem osi X</w:t>
      </w:r>
      <w:r w:rsidRPr="00095277">
        <w:t xml:space="preserve"> </w:t>
      </w:r>
    </w:p>
    <w:p w14:paraId="040CF9A9" w14:textId="00C9DAAC" w:rsidR="00095277" w:rsidRDefault="00095277" w:rsidP="00095277">
      <w:pPr>
        <w:pStyle w:val="Akapitzlist"/>
        <w:numPr>
          <w:ilvl w:val="0"/>
          <w:numId w:val="3"/>
        </w:numPr>
      </w:pPr>
      <w:r>
        <w:t>Y – wartość transformacji względem osi Y</w:t>
      </w:r>
      <w:r w:rsidRPr="00095277">
        <w:t xml:space="preserve"> </w:t>
      </w:r>
    </w:p>
    <w:p w14:paraId="53087EFF" w14:textId="15CA0BBE" w:rsidR="00095277" w:rsidRDefault="00095277" w:rsidP="0001462E">
      <w:pPr>
        <w:pStyle w:val="Akapitzlist"/>
        <w:numPr>
          <w:ilvl w:val="0"/>
          <w:numId w:val="3"/>
        </w:numPr>
      </w:pPr>
      <w:r>
        <w:t>Z – wartość transformacji względem osi Z</w:t>
      </w:r>
    </w:p>
    <w:p w14:paraId="03312EF4" w14:textId="41B10951" w:rsidR="00560600" w:rsidRDefault="00560600" w:rsidP="00560600">
      <w:r>
        <w:t xml:space="preserve">Wartość transformacji względem danej osi </w:t>
      </w:r>
      <w:r w:rsidR="00FC7819">
        <w:t>w zależności od wybranej transformacji oznacza:</w:t>
      </w:r>
    </w:p>
    <w:p w14:paraId="3FBF4CAE" w14:textId="5CF5DE9A" w:rsidR="00FC7819" w:rsidRDefault="00FC7819" w:rsidP="00FC7819">
      <w:pPr>
        <w:pStyle w:val="Akapitzlist"/>
        <w:numPr>
          <w:ilvl w:val="0"/>
          <w:numId w:val="3"/>
        </w:numPr>
      </w:pPr>
      <w:r>
        <w:t>Translate – liczb</w:t>
      </w:r>
      <w:r w:rsidR="00D35342">
        <w:t>ę</w:t>
      </w:r>
      <w:r>
        <w:t xml:space="preserve"> jednostek o jaka obiekt zostanie przesunięty względem wybranej osi</w:t>
      </w:r>
    </w:p>
    <w:p w14:paraId="201C3F4D" w14:textId="3E5D62AC" w:rsidR="00FC7819" w:rsidRDefault="00FC7819" w:rsidP="00FC7819">
      <w:pPr>
        <w:pStyle w:val="Akapitzlist"/>
        <w:numPr>
          <w:ilvl w:val="0"/>
          <w:numId w:val="3"/>
        </w:numPr>
      </w:pPr>
      <w:r>
        <w:t>Rotate – liczb</w:t>
      </w:r>
      <w:r w:rsidR="00D35342">
        <w:t>ę</w:t>
      </w:r>
      <w:r>
        <w:t xml:space="preserve"> stopni o jaką obiekt zostanie obrócony względem wybranej osi</w:t>
      </w:r>
    </w:p>
    <w:p w14:paraId="65C12289" w14:textId="6FA79633" w:rsidR="004C0500" w:rsidRDefault="00FC7819" w:rsidP="004C0500">
      <w:pPr>
        <w:pStyle w:val="Akapitzlist"/>
        <w:numPr>
          <w:ilvl w:val="0"/>
          <w:numId w:val="3"/>
        </w:numPr>
      </w:pPr>
      <w:r>
        <w:t>Scale</w:t>
      </w:r>
      <w:r w:rsidR="00476BE9">
        <w:t xml:space="preserve"> </w:t>
      </w:r>
      <w:r w:rsidR="00D35342">
        <w:t>–</w:t>
      </w:r>
      <w:r w:rsidR="00476BE9">
        <w:t xml:space="preserve"> </w:t>
      </w:r>
      <w:r w:rsidR="00D35342">
        <w:t xml:space="preserve">wartość o jaką zostanie przeskalowany obiekt względem danej osi, gdzie 1 odpowiada oryginalnej skali; ponieważ domyślną wartością jest 0, </w:t>
      </w:r>
      <w:r w:rsidR="00FE5FDE">
        <w:t xml:space="preserve"> n</w:t>
      </w:r>
      <w:r w:rsidR="00D35342">
        <w:t xml:space="preserve">ależy podać wartość 1 dla każdej z osi względem której nie </w:t>
      </w:r>
      <w:r w:rsidR="00FE5FDE">
        <w:t>jest dokonywane skalowanie</w:t>
      </w:r>
    </w:p>
    <w:p w14:paraId="3D56C8B9" w14:textId="77777777" w:rsidR="004C0500" w:rsidRPr="004C0500" w:rsidRDefault="004C0500" w:rsidP="004C0500">
      <w:pPr>
        <w:pStyle w:val="Code"/>
        <w:rPr>
          <w:lang w:val="en-US"/>
        </w:rPr>
      </w:pPr>
      <w:r w:rsidRPr="005C4DD5">
        <w:t xml:space="preserve">  </w:t>
      </w:r>
      <w:r w:rsidRPr="004C0500">
        <w:rPr>
          <w:lang w:val="en-US"/>
        </w:rPr>
        <w:t>"Camera": {</w:t>
      </w:r>
    </w:p>
    <w:p w14:paraId="455F2AB6" w14:textId="0D86EE43" w:rsidR="004C0500" w:rsidRPr="004C0500" w:rsidRDefault="004C0500" w:rsidP="004C0500">
      <w:pPr>
        <w:pStyle w:val="Code"/>
        <w:rPr>
          <w:lang w:val="en-US"/>
        </w:rPr>
      </w:pPr>
      <w:r w:rsidRPr="004C0500">
        <w:rPr>
          <w:lang w:val="en-US"/>
        </w:rPr>
        <w:t xml:space="preserve">    "PositionX":</w:t>
      </w:r>
      <w:r>
        <w:rPr>
          <w:lang w:val="en-US"/>
        </w:rPr>
        <w:t xml:space="preserve"> float</w:t>
      </w:r>
      <w:r w:rsidRPr="004C0500">
        <w:rPr>
          <w:lang w:val="en-US"/>
        </w:rPr>
        <w:t>,</w:t>
      </w:r>
    </w:p>
    <w:p w14:paraId="6EF66939" w14:textId="1F493EB0" w:rsidR="004C0500" w:rsidRPr="004C0500" w:rsidRDefault="004C0500" w:rsidP="004C0500">
      <w:pPr>
        <w:pStyle w:val="Code"/>
        <w:rPr>
          <w:lang w:val="en-US"/>
        </w:rPr>
      </w:pPr>
      <w:r w:rsidRPr="004C0500">
        <w:rPr>
          <w:lang w:val="en-US"/>
        </w:rPr>
        <w:t xml:space="preserve">    "PositionY": </w:t>
      </w:r>
      <w:r>
        <w:rPr>
          <w:lang w:val="en-US"/>
        </w:rPr>
        <w:t>float</w:t>
      </w:r>
      <w:r w:rsidRPr="004C0500">
        <w:rPr>
          <w:lang w:val="en-US"/>
        </w:rPr>
        <w:t>,</w:t>
      </w:r>
    </w:p>
    <w:p w14:paraId="7E2F9921" w14:textId="0AE9B925" w:rsidR="004C0500" w:rsidRPr="004C0500" w:rsidRDefault="004C0500" w:rsidP="004C0500">
      <w:pPr>
        <w:pStyle w:val="Code"/>
        <w:rPr>
          <w:lang w:val="en-US"/>
        </w:rPr>
      </w:pPr>
      <w:r w:rsidRPr="004C0500">
        <w:rPr>
          <w:lang w:val="en-US"/>
        </w:rPr>
        <w:t xml:space="preserve">    "PositionZ": </w:t>
      </w:r>
      <w:r>
        <w:rPr>
          <w:lang w:val="en-US"/>
        </w:rPr>
        <w:t>float</w:t>
      </w:r>
      <w:r w:rsidRPr="004C0500">
        <w:rPr>
          <w:lang w:val="en-US"/>
        </w:rPr>
        <w:t>,</w:t>
      </w:r>
    </w:p>
    <w:p w14:paraId="031276B6" w14:textId="43C81E6C" w:rsidR="004C0500" w:rsidRPr="004C0500" w:rsidRDefault="004C0500" w:rsidP="004C0500">
      <w:pPr>
        <w:pStyle w:val="Code"/>
        <w:rPr>
          <w:lang w:val="en-US"/>
        </w:rPr>
      </w:pPr>
      <w:r w:rsidRPr="004C0500">
        <w:rPr>
          <w:lang w:val="en-US"/>
        </w:rPr>
        <w:t xml:space="preserve">    "AimX": </w:t>
      </w:r>
      <w:r>
        <w:rPr>
          <w:lang w:val="en-US"/>
        </w:rPr>
        <w:t>float</w:t>
      </w:r>
      <w:r w:rsidRPr="004C0500">
        <w:rPr>
          <w:lang w:val="en-US"/>
        </w:rPr>
        <w:t>,</w:t>
      </w:r>
    </w:p>
    <w:p w14:paraId="7660D0FF" w14:textId="2D4C89DA" w:rsidR="004C0500" w:rsidRPr="004C0500" w:rsidRDefault="004C0500" w:rsidP="004C0500">
      <w:pPr>
        <w:pStyle w:val="Code"/>
        <w:rPr>
          <w:lang w:val="en-US"/>
        </w:rPr>
      </w:pPr>
      <w:r w:rsidRPr="004C0500">
        <w:rPr>
          <w:lang w:val="en-US"/>
        </w:rPr>
        <w:t xml:space="preserve">    "AimY": </w:t>
      </w:r>
      <w:r>
        <w:rPr>
          <w:lang w:val="en-US"/>
        </w:rPr>
        <w:t>float</w:t>
      </w:r>
      <w:r w:rsidRPr="004C0500">
        <w:rPr>
          <w:lang w:val="en-US"/>
        </w:rPr>
        <w:t>,</w:t>
      </w:r>
    </w:p>
    <w:p w14:paraId="7B3EBF45" w14:textId="0A2342FD" w:rsidR="004C0500" w:rsidRPr="004C0500" w:rsidRDefault="004C0500" w:rsidP="004C0500">
      <w:pPr>
        <w:pStyle w:val="Code"/>
        <w:rPr>
          <w:lang w:val="en-US"/>
        </w:rPr>
      </w:pPr>
      <w:r w:rsidRPr="004C0500">
        <w:rPr>
          <w:lang w:val="en-US"/>
        </w:rPr>
        <w:t xml:space="preserve">    "AimZ": </w:t>
      </w:r>
      <w:r>
        <w:rPr>
          <w:lang w:val="en-US"/>
        </w:rPr>
        <w:t>float</w:t>
      </w:r>
      <w:r w:rsidRPr="004C0500">
        <w:rPr>
          <w:lang w:val="en-US"/>
        </w:rPr>
        <w:t>,</w:t>
      </w:r>
    </w:p>
    <w:p w14:paraId="313CBBEB" w14:textId="0E40B537" w:rsidR="004C0500" w:rsidRPr="004C0500" w:rsidRDefault="004C0500" w:rsidP="004C0500">
      <w:pPr>
        <w:pStyle w:val="Code"/>
        <w:rPr>
          <w:lang w:val="en-US"/>
        </w:rPr>
      </w:pPr>
      <w:r w:rsidRPr="004C0500">
        <w:rPr>
          <w:lang w:val="en-US"/>
        </w:rPr>
        <w:t xml:space="preserve">    "UpX": </w:t>
      </w:r>
      <w:r>
        <w:rPr>
          <w:lang w:val="en-US"/>
        </w:rPr>
        <w:t>float</w:t>
      </w:r>
      <w:r w:rsidRPr="004C0500">
        <w:rPr>
          <w:lang w:val="en-US"/>
        </w:rPr>
        <w:t>,</w:t>
      </w:r>
    </w:p>
    <w:p w14:paraId="0201F7F9" w14:textId="79194A46" w:rsidR="004C0500" w:rsidRPr="004C0500" w:rsidRDefault="004C0500" w:rsidP="004C0500">
      <w:pPr>
        <w:pStyle w:val="Code"/>
        <w:rPr>
          <w:lang w:val="en-US"/>
        </w:rPr>
      </w:pPr>
      <w:r w:rsidRPr="004C0500">
        <w:rPr>
          <w:lang w:val="en-US"/>
        </w:rPr>
        <w:t xml:space="preserve">    "UpY":</w:t>
      </w:r>
      <w:r>
        <w:rPr>
          <w:lang w:val="en-US"/>
        </w:rPr>
        <w:t xml:space="preserve"> float</w:t>
      </w:r>
      <w:r w:rsidRPr="004C0500">
        <w:rPr>
          <w:lang w:val="en-US"/>
        </w:rPr>
        <w:t>,</w:t>
      </w:r>
    </w:p>
    <w:p w14:paraId="2092B784" w14:textId="64B84A4B" w:rsidR="004C0500" w:rsidRPr="005C4DD5" w:rsidRDefault="004C0500" w:rsidP="004C0500">
      <w:pPr>
        <w:pStyle w:val="Code"/>
      </w:pPr>
      <w:r w:rsidRPr="004C0500">
        <w:rPr>
          <w:lang w:val="en-US"/>
        </w:rPr>
        <w:t xml:space="preserve">    </w:t>
      </w:r>
      <w:r w:rsidRPr="005C4DD5">
        <w:t>"UpZ": float</w:t>
      </w:r>
    </w:p>
    <w:p w14:paraId="36DE2798" w14:textId="3E3F585A" w:rsidR="0002485B" w:rsidRDefault="004C0500" w:rsidP="004C0500">
      <w:pPr>
        <w:pStyle w:val="Code"/>
      </w:pPr>
      <w:r w:rsidRPr="005C4DD5">
        <w:t xml:space="preserve">  </w:t>
      </w:r>
      <w:r>
        <w:t>}</w:t>
      </w:r>
    </w:p>
    <w:p w14:paraId="1F2D38E2" w14:textId="1D09A7A6" w:rsidR="001C4944" w:rsidRDefault="001C4944" w:rsidP="001C4944">
      <w:r>
        <w:t>Początkowa pozycja i kierunek patrzenia dla transformacji obserwatora. Oferowane wartości to:</w:t>
      </w:r>
    </w:p>
    <w:p w14:paraId="167139FD" w14:textId="46A7CC86" w:rsidR="001C4944" w:rsidRDefault="001C4944" w:rsidP="001C4944">
      <w:pPr>
        <w:pStyle w:val="Akapitzlist"/>
        <w:numPr>
          <w:ilvl w:val="0"/>
          <w:numId w:val="3"/>
        </w:numPr>
      </w:pPr>
      <w:r w:rsidRPr="001C4944">
        <w:lastRenderedPageBreak/>
        <w:t>PositionX, PositionY, PositionZ – pozycja obserwatora o</w:t>
      </w:r>
      <w:r>
        <w:t xml:space="preserve">dpowiednio względem </w:t>
      </w:r>
      <w:r>
        <w:br/>
        <w:t>osi X, Y i Z</w:t>
      </w:r>
    </w:p>
    <w:p w14:paraId="23680871" w14:textId="77777777" w:rsidR="0001462E" w:rsidRDefault="0001462E" w:rsidP="001C4944">
      <w:pPr>
        <w:pStyle w:val="Akapitzlist"/>
        <w:numPr>
          <w:ilvl w:val="0"/>
          <w:numId w:val="3"/>
        </w:numPr>
      </w:pPr>
      <w:r>
        <w:t>AimX, AimY, AimZ – pozycja obserwowanego obiektu na osiach X, Y i Z</w:t>
      </w:r>
    </w:p>
    <w:p w14:paraId="2E5DFA56" w14:textId="604F1282" w:rsidR="0001462E" w:rsidRDefault="0001462E" w:rsidP="001C4944">
      <w:pPr>
        <w:pStyle w:val="Akapitzlist"/>
        <w:numPr>
          <w:ilvl w:val="0"/>
          <w:numId w:val="3"/>
        </w:numPr>
      </w:pPr>
      <w:r>
        <w:t xml:space="preserve">UpX, UpY, UpZ – kierunek „do góry” ustalający </w:t>
      </w:r>
      <w:r w:rsidR="005369FA">
        <w:t>obrót transformacji obserwatora względem</w:t>
      </w:r>
      <w:r w:rsidR="00B655EE">
        <w:t xml:space="preserve"> osi wyznaczającej</w:t>
      </w:r>
      <w:r w:rsidR="005369FA">
        <w:t xml:space="preserve"> kierun</w:t>
      </w:r>
      <w:r w:rsidR="00B655EE">
        <w:t>ek</w:t>
      </w:r>
      <w:r w:rsidR="005369FA">
        <w:t xml:space="preserve"> patrzenia.</w:t>
      </w:r>
    </w:p>
    <w:p w14:paraId="5485E176" w14:textId="35FEBE8A" w:rsidR="00F75866" w:rsidRDefault="00F75866" w:rsidP="00F75866">
      <w:pPr>
        <w:pStyle w:val="Code"/>
      </w:pPr>
      <w:r w:rsidRPr="00F75866">
        <w:t>"Default</w:t>
      </w:r>
      <w:r>
        <w:t>Obj</w:t>
      </w:r>
      <w:r w:rsidR="00125B2C">
        <w:t>File</w:t>
      </w:r>
      <w:r w:rsidRPr="00F75866">
        <w:t xml:space="preserve">Path": </w:t>
      </w:r>
      <w:r>
        <w:t>string</w:t>
      </w:r>
    </w:p>
    <w:p w14:paraId="08E0904C" w14:textId="22C8BADC" w:rsidR="008A0528" w:rsidRDefault="002A40EA" w:rsidP="008A0528">
      <w:r>
        <w:t>Domyślana ścieżka pliku definicji sceny OBJ, który zostanie wczytany przy uruchomieniu programu.</w:t>
      </w:r>
    </w:p>
    <w:p w14:paraId="66F3B47E" w14:textId="4EE9BE7C" w:rsidR="008A0528" w:rsidRPr="00F75866" w:rsidRDefault="008A0528" w:rsidP="008A0528">
      <w:pPr>
        <w:pStyle w:val="Code"/>
      </w:pPr>
      <w:r w:rsidRPr="00F75866">
        <w:t>"Default</w:t>
      </w:r>
      <w:r>
        <w:t>MtlFile</w:t>
      </w:r>
      <w:r w:rsidRPr="00F75866">
        <w:t xml:space="preserve">Path": </w:t>
      </w:r>
      <w:r>
        <w:t>string</w:t>
      </w:r>
    </w:p>
    <w:p w14:paraId="567CFABB" w14:textId="743E513A" w:rsidR="008A0528" w:rsidRDefault="002A40EA" w:rsidP="008A0528">
      <w:r>
        <w:t>Domyślana ścieżka pliku definicji materiałów MTL, który zostanie wczytany przy uruchomieniu programu.</w:t>
      </w:r>
    </w:p>
    <w:p w14:paraId="13186D99" w14:textId="7EA8B59B" w:rsidR="008A0528" w:rsidRDefault="008A0528" w:rsidP="008A0528">
      <w:pPr>
        <w:pStyle w:val="Code"/>
      </w:pPr>
      <w:r w:rsidRPr="00F75866">
        <w:t>"Default</w:t>
      </w:r>
      <w:r>
        <w:t>Texture</w:t>
      </w:r>
      <w:r w:rsidRPr="00F75866">
        <w:t xml:space="preserve">Path": </w:t>
      </w:r>
      <w:r>
        <w:t>string</w:t>
      </w:r>
    </w:p>
    <w:p w14:paraId="12AF2BCC" w14:textId="4C66EDDA" w:rsidR="008A0528" w:rsidRPr="008A0528" w:rsidRDefault="00165CB9" w:rsidP="008A0528">
      <w:r>
        <w:t>Domyślana ścieżka pliku graficznego wykorzystywanego do teksturowania, który zostanie wczytany przy uruchomieniu programu.</w:t>
      </w:r>
    </w:p>
    <w:p w14:paraId="7DEC7CA7" w14:textId="34201F37" w:rsidR="00736D46" w:rsidRDefault="00EB5CF8" w:rsidP="00336988">
      <w:pPr>
        <w:pStyle w:val="Nagwek2"/>
      </w:pPr>
      <w:bookmarkStart w:id="43" w:name="_Toc503397822"/>
      <w:r>
        <w:t>Instrukcja użytkowania</w:t>
      </w:r>
      <w:bookmarkEnd w:id="43"/>
      <w:r>
        <w:t xml:space="preserve"> </w:t>
      </w:r>
    </w:p>
    <w:p w14:paraId="7B415AA9" w14:textId="114E82A8" w:rsidR="00336988" w:rsidRDefault="00C76F05" w:rsidP="00C76F05">
      <w:pPr>
        <w:pStyle w:val="Nagwek3"/>
      </w:pPr>
      <w:bookmarkStart w:id="44" w:name="_Toc503397823"/>
      <w:r>
        <w:t>Ustawianie binarnych zmiennych stanu</w:t>
      </w:r>
      <w:bookmarkEnd w:id="44"/>
    </w:p>
    <w:p w14:paraId="7414082C" w14:textId="6557700E" w:rsidR="00A23546" w:rsidRDefault="00144795" w:rsidP="00A23546">
      <w:r>
        <w:br/>
      </w:r>
      <w:r w:rsidR="002A7F64" w:rsidRPr="002A7F64">
        <w:drawing>
          <wp:inline distT="0" distB="0" distL="0" distR="0" wp14:anchorId="7596027D" wp14:editId="7AE7725B">
            <wp:extent cx="5760720" cy="30962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96260"/>
                    </a:xfrm>
                    <a:prstGeom prst="rect">
                      <a:avLst/>
                    </a:prstGeom>
                  </pic:spPr>
                </pic:pic>
              </a:graphicData>
            </a:graphic>
          </wp:inline>
        </w:drawing>
      </w:r>
    </w:p>
    <w:p w14:paraId="2CF1D5D5" w14:textId="4E923A2F" w:rsidR="00DA6A47" w:rsidRDefault="00480DF9" w:rsidP="00C549F3">
      <w:pPr>
        <w:jc w:val="center"/>
      </w:pPr>
      <w:r>
        <w:t xml:space="preserve">Rys. 4.1 </w:t>
      </w:r>
      <w:r w:rsidR="001C6309">
        <w:t>Panel</w:t>
      </w:r>
      <w:r>
        <w:t xml:space="preserve"> edytowania binarnych zmiennych stanu</w:t>
      </w:r>
    </w:p>
    <w:p w14:paraId="6C4D7890" w14:textId="45F5AC09" w:rsidR="00480DF9" w:rsidRPr="00A23546" w:rsidRDefault="00144795" w:rsidP="00480DF9">
      <w:r>
        <w:br/>
      </w:r>
      <w:r w:rsidR="00480DF9">
        <w:t xml:space="preserve">Na </w:t>
      </w:r>
      <w:r w:rsidR="003622BB">
        <w:t xml:space="preserve">zaprezentowanym powyżej </w:t>
      </w:r>
      <w:r w:rsidR="00480DF9">
        <w:t xml:space="preserve">ekranie znajduje się lista dostępnych zmiennych stanu. W celu ułatwienia procesu nauki OpenGL, po najechaniu na zmienną wyświetla się podpowiedź </w:t>
      </w:r>
      <w:r w:rsidR="00480DF9">
        <w:lastRenderedPageBreak/>
        <w:t>informująca o jej znaczeniu i działaniu.</w:t>
      </w:r>
      <w:r w:rsidR="001D471B">
        <w:t xml:space="preserve"> Istnieje możliwość przełączania pomiędzy stanem zmiennej wykorzystując pole wyboru (checkbox) znajdujące się przy lewej krawędzi</w:t>
      </w:r>
      <w:r w:rsidR="003622BB">
        <w:t>.</w:t>
      </w:r>
    </w:p>
    <w:p w14:paraId="3072CA39" w14:textId="72D45927" w:rsidR="00ED791D" w:rsidRDefault="00ED791D" w:rsidP="00ED791D">
      <w:pPr>
        <w:pStyle w:val="Nagwek3"/>
      </w:pPr>
      <w:bookmarkStart w:id="45" w:name="_Toc503397824"/>
      <w:r>
        <w:t xml:space="preserve">Dodawanie i </w:t>
      </w:r>
      <w:r w:rsidR="00D92089">
        <w:t>usuwanie transformacji modelujących</w:t>
      </w:r>
      <w:bookmarkEnd w:id="45"/>
    </w:p>
    <w:p w14:paraId="1DFFAA54" w14:textId="092E59B2" w:rsidR="003622BB" w:rsidRDefault="00E6113A" w:rsidP="003622BB">
      <w:r>
        <w:br/>
      </w:r>
      <w:r w:rsidR="003622BB" w:rsidRPr="003622BB">
        <w:drawing>
          <wp:inline distT="0" distB="0" distL="0" distR="0" wp14:anchorId="0AD66259" wp14:editId="14F302F6">
            <wp:extent cx="5760720" cy="3101975"/>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01975"/>
                    </a:xfrm>
                    <a:prstGeom prst="rect">
                      <a:avLst/>
                    </a:prstGeom>
                  </pic:spPr>
                </pic:pic>
              </a:graphicData>
            </a:graphic>
          </wp:inline>
        </w:drawing>
      </w:r>
    </w:p>
    <w:p w14:paraId="4B834F78" w14:textId="4472D66D" w:rsidR="00C67DFE" w:rsidRDefault="003622BB" w:rsidP="00C67DFE">
      <w:pPr>
        <w:jc w:val="center"/>
      </w:pPr>
      <w:r>
        <w:t xml:space="preserve">Rys. 4.2 Panel </w:t>
      </w:r>
      <w:r w:rsidR="001C6309">
        <w:t>dodawania i usuwania transformacji modelujących</w:t>
      </w:r>
    </w:p>
    <w:p w14:paraId="3C0BA233" w14:textId="09B6117A" w:rsidR="00C67DFE" w:rsidRDefault="00E6113A" w:rsidP="00C67DFE">
      <w:r>
        <w:br/>
      </w:r>
      <w:r w:rsidR="00C67DFE">
        <w:t xml:space="preserve">Na ekranie </w:t>
      </w:r>
      <w:r w:rsidR="00306BE1">
        <w:t>zawartym</w:t>
      </w:r>
      <w:r w:rsidR="00C67DFE">
        <w:t xml:space="preserve"> na powyższym rysunku przedstawiony został panel dodawania i usuwania transformacji modelujących. Po wybraniu dowolnej pozycji z listy istnieje możliwość jej usunięcia wykorzystując przycisk zawierający znak minus. Aby dodać nową transformację należy wybrać przycisk plus. Otwiera on poniższe okno.</w:t>
      </w:r>
    </w:p>
    <w:p w14:paraId="3E828895" w14:textId="399A530B" w:rsidR="00C67DFE" w:rsidRDefault="00F20A8E" w:rsidP="00C67DFE">
      <w:r>
        <w:lastRenderedPageBreak/>
        <w:br/>
      </w:r>
      <w:r w:rsidR="001A07E9">
        <w:br/>
      </w:r>
      <w:r w:rsidR="00C67DFE" w:rsidRPr="00C67DFE">
        <w:drawing>
          <wp:inline distT="0" distB="0" distL="0" distR="0" wp14:anchorId="549BBBDA" wp14:editId="6C6474DC">
            <wp:extent cx="5760720" cy="30892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89275"/>
                    </a:xfrm>
                    <a:prstGeom prst="rect">
                      <a:avLst/>
                    </a:prstGeom>
                  </pic:spPr>
                </pic:pic>
              </a:graphicData>
            </a:graphic>
          </wp:inline>
        </w:drawing>
      </w:r>
    </w:p>
    <w:p w14:paraId="5710AB33" w14:textId="5ED41B76" w:rsidR="00843626" w:rsidRDefault="00C67DFE" w:rsidP="001A07E9">
      <w:pPr>
        <w:jc w:val="center"/>
      </w:pPr>
      <w:r>
        <w:t xml:space="preserve">Rys. 4.3 </w:t>
      </w:r>
      <w:r w:rsidR="00843626">
        <w:t>Okno dodawania transformacji</w:t>
      </w:r>
    </w:p>
    <w:p w14:paraId="3139F7A5" w14:textId="66D93565" w:rsidR="00D37D0A" w:rsidRPr="003622BB" w:rsidRDefault="001A07E9" w:rsidP="00843626">
      <w:r>
        <w:br/>
      </w:r>
      <w:r w:rsidR="002A6610">
        <w:t>Okno dodawania transformacji pozwala na definiowanie nowych transformacji modelujących. Należy w tym celu wybrać pożądaną zakładkę z paska u góry okna</w:t>
      </w:r>
      <w:r w:rsidR="00463934">
        <w:t xml:space="preserve"> odpowiadającą typowi dodawanego przekształcenia</w:t>
      </w:r>
      <w:r w:rsidR="002A6610">
        <w:t xml:space="preserve">, a następnie zdefiniować wartości transformacji </w:t>
      </w:r>
      <w:r w:rsidR="00D37D0A">
        <w:t>względem</w:t>
      </w:r>
      <w:r w:rsidR="002A6610">
        <w:t xml:space="preserve"> każdej </w:t>
      </w:r>
      <w:r w:rsidR="00463934">
        <w:br/>
      </w:r>
      <w:r w:rsidR="002A6610">
        <w:t xml:space="preserve">z osi. Po ustaleniu tych wartości należy nacisnąć przycisk ‘Add Transformation’ aby </w:t>
      </w:r>
      <w:bookmarkStart w:id="46" w:name="_GoBack"/>
      <w:bookmarkEnd w:id="46"/>
      <w:r w:rsidR="002A6610">
        <w:t>zaaplikować transformację do sceny. Okno nie zamyka się samoczynnie, dając możliwość dodawania kolejnych transformacji.</w:t>
      </w:r>
      <w:r w:rsidR="00463934">
        <w:t xml:space="preserve"> Po zakończeniu</w:t>
      </w:r>
      <w:r w:rsidR="006B7B0E">
        <w:t xml:space="preserve"> procesu dodawania transformacji </w:t>
      </w:r>
      <w:r w:rsidR="00463934">
        <w:t>należy zamknąć okno.</w:t>
      </w:r>
    </w:p>
    <w:p w14:paraId="6CBC037D" w14:textId="2D381DA1" w:rsidR="00D92089" w:rsidRDefault="00D92089" w:rsidP="0030293A">
      <w:pPr>
        <w:pStyle w:val="Nagwek3"/>
      </w:pPr>
      <w:bookmarkStart w:id="47" w:name="_Toc503397825"/>
      <w:r>
        <w:lastRenderedPageBreak/>
        <w:t>Ustawianie transformacji obserwatora</w:t>
      </w:r>
      <w:r w:rsidR="00A523AD">
        <w:t xml:space="preserve"> i transformacji projekcji</w:t>
      </w:r>
      <w:bookmarkEnd w:id="47"/>
    </w:p>
    <w:p w14:paraId="2F1D85D7" w14:textId="461821B3" w:rsidR="00DE0EF0" w:rsidRDefault="001A07E9" w:rsidP="00DE0EF0">
      <w:r>
        <w:br/>
      </w:r>
      <w:r w:rsidR="001423AA" w:rsidRPr="001423AA">
        <w:drawing>
          <wp:inline distT="0" distB="0" distL="0" distR="0" wp14:anchorId="6C027F4A" wp14:editId="7E86AD4D">
            <wp:extent cx="5760720" cy="3100070"/>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00070"/>
                    </a:xfrm>
                    <a:prstGeom prst="rect">
                      <a:avLst/>
                    </a:prstGeom>
                  </pic:spPr>
                </pic:pic>
              </a:graphicData>
            </a:graphic>
          </wp:inline>
        </w:drawing>
      </w:r>
    </w:p>
    <w:p w14:paraId="60CF6829" w14:textId="7F61F08B" w:rsidR="00AC2618" w:rsidRDefault="001423AA" w:rsidP="001A07E9">
      <w:pPr>
        <w:jc w:val="center"/>
      </w:pPr>
      <w:r>
        <w:t>Rys. 4.4 Panel ustawiania transformacji obserwatora i transformacji projekcji</w:t>
      </w:r>
      <w:r w:rsidR="00E04C40">
        <w:t xml:space="preserve"> (perspektywiczna)</w:t>
      </w:r>
    </w:p>
    <w:p w14:paraId="3C700E45" w14:textId="02E6D954" w:rsidR="00D37D0A" w:rsidRDefault="001A07E9" w:rsidP="00AC2618">
      <w:r>
        <w:br/>
      </w:r>
      <w:r w:rsidR="00AC2618">
        <w:t xml:space="preserve">Panel zaprezentowany powyżej agreguje dwie funkcjonalności OpenGL mające wpływ na sposób patrzenia na scenę. </w:t>
      </w:r>
    </w:p>
    <w:p w14:paraId="2E0BFFF6" w14:textId="1303DB7C" w:rsidR="00AC2618" w:rsidRDefault="00AC2618" w:rsidP="00AC2618">
      <w:r>
        <w:t xml:space="preserve">Pierwszą z nich jest ustawienie pozycji i kierunku patrzenia obserwatora. Aby ją ustawić należy wprowadzić wartości dla </w:t>
      </w:r>
      <w:r w:rsidR="00224BD6">
        <w:t>pozycji obserwatora, pozycji obserwowanego obiektu oraz kierunku ‘do góry’ wyznaczającego orientację obserwatora</w:t>
      </w:r>
      <w:r w:rsidR="00D37D0A">
        <w:t xml:space="preserve"> </w:t>
      </w:r>
      <w:r w:rsidR="00224BD6">
        <w:t>w przestrzeni.</w:t>
      </w:r>
    </w:p>
    <w:p w14:paraId="68EA813E" w14:textId="44704BEC" w:rsidR="006612D9" w:rsidRDefault="00D37D0A" w:rsidP="00AC2618">
      <w:r>
        <w:t xml:space="preserve">Kolejną jest ustawianie transformacji projekcji. Należy wybrać jedną z dwóch dostępnych zakładek – ‘Perspective’ lub ‘Ortographic’. W przypadku wybrania transformacji projekcji </w:t>
      </w:r>
      <w:r w:rsidR="00BE3DE2">
        <w:t xml:space="preserve">możliwe jest ustawienie odległości płaszczyzn odcięcia wykorzystując pola ‘Near’ i ‘Far’. Pole ‘Fovy’ to kąt wyznaczający szerokość pola widzenia, a pole ‘Aspect’ stosunek wysokości </w:t>
      </w:r>
      <w:r w:rsidR="006612D9">
        <w:t>szerokości do wysokości pola w którym wyświetlana jest scena. Jeśli wybrana zostanie transformacja ortograficzna Należy zdefiniować wartości ‘Near’ i ‘Far’ oraz ‘Right’, ‘Left’, ‘Top’ i ‘Bottom’ wyznaczające krawędzie odcięcia. Dla porównania obu typów projekcji poniżej zamieszczony zostaje przykład tej samej sceny co powyżej w ujęciu ortograficznym.</w:t>
      </w:r>
    </w:p>
    <w:p w14:paraId="5E5F3D94" w14:textId="57FC7250" w:rsidR="006612D9" w:rsidRDefault="00A0391A" w:rsidP="00AC2618">
      <w:r>
        <w:lastRenderedPageBreak/>
        <w:br/>
      </w:r>
      <w:r w:rsidR="006612D9" w:rsidRPr="006612D9">
        <w:drawing>
          <wp:inline distT="0" distB="0" distL="0" distR="0" wp14:anchorId="46A9E9AE" wp14:editId="7DA2B6CF">
            <wp:extent cx="5760720" cy="310007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0070"/>
                    </a:xfrm>
                    <a:prstGeom prst="rect">
                      <a:avLst/>
                    </a:prstGeom>
                  </pic:spPr>
                </pic:pic>
              </a:graphicData>
            </a:graphic>
          </wp:inline>
        </w:drawing>
      </w:r>
    </w:p>
    <w:p w14:paraId="2FD25047" w14:textId="5E05C73D" w:rsidR="00A523AD" w:rsidRPr="00A523AD" w:rsidRDefault="006612D9" w:rsidP="0079611A">
      <w:pPr>
        <w:jc w:val="center"/>
      </w:pPr>
      <w:r>
        <w:t xml:space="preserve">Rys. 4.5 </w:t>
      </w:r>
      <w:r w:rsidR="00E04C40">
        <w:t>Panel ustawiania transformacji obserwatora i transformacji projekcji (ortograficzna)</w:t>
      </w:r>
      <w:r w:rsidR="00843B6A">
        <w:br/>
      </w:r>
    </w:p>
    <w:p w14:paraId="0E882117" w14:textId="5E59B489" w:rsidR="00D92089" w:rsidRDefault="00D92089" w:rsidP="0030293A">
      <w:pPr>
        <w:pStyle w:val="Nagwek3"/>
      </w:pPr>
      <w:bookmarkStart w:id="48" w:name="_Toc503397826"/>
      <w:r>
        <w:t>Dodawanie i usuwanie źródeł światła</w:t>
      </w:r>
      <w:bookmarkEnd w:id="48"/>
    </w:p>
    <w:p w14:paraId="29573D9E" w14:textId="44D50348" w:rsidR="00763DE6" w:rsidRDefault="004251D1" w:rsidP="00763DE6">
      <w:r>
        <w:br/>
      </w:r>
      <w:r w:rsidR="00A24E09" w:rsidRPr="00A24E09">
        <w:drawing>
          <wp:inline distT="0" distB="0" distL="0" distR="0" wp14:anchorId="3B9F1A48" wp14:editId="2F446E86">
            <wp:extent cx="5760720" cy="308165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81655"/>
                    </a:xfrm>
                    <a:prstGeom prst="rect">
                      <a:avLst/>
                    </a:prstGeom>
                  </pic:spPr>
                </pic:pic>
              </a:graphicData>
            </a:graphic>
          </wp:inline>
        </w:drawing>
      </w:r>
    </w:p>
    <w:p w14:paraId="31153A96" w14:textId="182FC75F" w:rsidR="00221EAD" w:rsidRDefault="00221EAD" w:rsidP="00221EAD">
      <w:pPr>
        <w:jc w:val="center"/>
      </w:pPr>
      <w:r>
        <w:t>Rys. 4.6 Panel dodawania i usuwania świateł</w:t>
      </w:r>
    </w:p>
    <w:p w14:paraId="696452EC" w14:textId="7DA24918" w:rsidR="00221EAD" w:rsidRDefault="003E44D4" w:rsidP="00221EAD">
      <w:r>
        <w:br/>
      </w:r>
      <w:r w:rsidR="00221EAD">
        <w:t xml:space="preserve">Na ekranie znajdującym się na powyższym rysunku przedstawiony został panel dodawania </w:t>
      </w:r>
      <w:r w:rsidR="00D42B06">
        <w:br/>
      </w:r>
      <w:r w:rsidR="00221EAD">
        <w:t>i usuwania</w:t>
      </w:r>
      <w:r w:rsidR="005D0990">
        <w:t xml:space="preserve"> źródeł światła</w:t>
      </w:r>
      <w:r w:rsidR="00221EAD">
        <w:t>. Po wybraniu dowolnej pozycji z listy istnieje możliwość jej usunięcia wykorzystując przycisk zawierający znak minus. Aby dodać now</w:t>
      </w:r>
      <w:r w:rsidR="005D0990">
        <w:t xml:space="preserve">e źródło światła </w:t>
      </w:r>
      <w:r w:rsidR="00221EAD">
        <w:t>należy wybrać przycisk plus. Otwiera on poniższe okno.</w:t>
      </w:r>
    </w:p>
    <w:p w14:paraId="3C54F4E0" w14:textId="7312DACA" w:rsidR="006A5B31" w:rsidRDefault="00BD50E2" w:rsidP="00221EAD">
      <w:r w:rsidRPr="00BD50E2">
        <w:lastRenderedPageBreak/>
        <w:drawing>
          <wp:inline distT="0" distB="0" distL="0" distR="0" wp14:anchorId="35607A0F" wp14:editId="2CAF0D56">
            <wp:extent cx="5760720" cy="3105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5150"/>
                    </a:xfrm>
                    <a:prstGeom prst="rect">
                      <a:avLst/>
                    </a:prstGeom>
                  </pic:spPr>
                </pic:pic>
              </a:graphicData>
            </a:graphic>
          </wp:inline>
        </w:drawing>
      </w:r>
    </w:p>
    <w:p w14:paraId="629DF32B" w14:textId="5D2BB06B" w:rsidR="00BD50E2" w:rsidRDefault="00BD50E2" w:rsidP="00BD50E2">
      <w:pPr>
        <w:jc w:val="center"/>
      </w:pPr>
      <w:r>
        <w:t>Rys. 4.7 Okno dodawania nowego światła</w:t>
      </w:r>
    </w:p>
    <w:p w14:paraId="5DAEBE96" w14:textId="4374D9DF" w:rsidR="009A28D7" w:rsidRPr="00763DE6" w:rsidRDefault="00D33A10" w:rsidP="009A28D7">
      <w:r>
        <w:br/>
      </w:r>
      <w:r w:rsidR="009A28D7">
        <w:t>Okno dodawania źródła światła pozwala na definiowanie dodatkowych źródeł światła. Umożliwia ono zdefiniowanie wszystkich parametrów światła w OpenGL. Warto pamiętać, że parametry światła reflektorowego (spotlight) są aplikowane tylko w wypadku światła pozycyjnego (</w:t>
      </w:r>
      <w:r w:rsidR="00777D08">
        <w:t xml:space="preserve">gdy </w:t>
      </w:r>
      <w:r w:rsidR="009A28D7">
        <w:t xml:space="preserve">wartość pozycji światła ‘W’ ma wartość </w:t>
      </w:r>
      <w:r w:rsidR="00777D08">
        <w:t>różną od zera)</w:t>
      </w:r>
      <w:r w:rsidR="009A28D7">
        <w:t xml:space="preserve"> </w:t>
      </w:r>
      <w:r w:rsidR="00777D08">
        <w:t>.</w:t>
      </w:r>
    </w:p>
    <w:p w14:paraId="67BA20EB" w14:textId="3CDFC55F" w:rsidR="00D92089" w:rsidRDefault="00D92089" w:rsidP="0030293A">
      <w:pPr>
        <w:pStyle w:val="Nagwek3"/>
      </w:pPr>
      <w:bookmarkStart w:id="49" w:name="_Toc503397827"/>
      <w:r>
        <w:t>Wczytywanie sceny</w:t>
      </w:r>
      <w:bookmarkEnd w:id="49"/>
    </w:p>
    <w:p w14:paraId="5BC6C6D7" w14:textId="00C040BB" w:rsidR="00777D08" w:rsidRDefault="00EE5324" w:rsidP="00777D08">
      <w:r>
        <w:br/>
      </w:r>
      <w:r w:rsidR="00777D08" w:rsidRPr="00777D08">
        <w:drawing>
          <wp:inline distT="0" distB="0" distL="0" distR="0" wp14:anchorId="6E7B25FF" wp14:editId="496C9A25">
            <wp:extent cx="5760720" cy="31000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00070"/>
                    </a:xfrm>
                    <a:prstGeom prst="rect">
                      <a:avLst/>
                    </a:prstGeom>
                  </pic:spPr>
                </pic:pic>
              </a:graphicData>
            </a:graphic>
          </wp:inline>
        </w:drawing>
      </w:r>
    </w:p>
    <w:p w14:paraId="54966806" w14:textId="04F93696" w:rsidR="00777D08" w:rsidRDefault="00777D08" w:rsidP="00777D08">
      <w:pPr>
        <w:jc w:val="center"/>
      </w:pPr>
      <w:r>
        <w:t>Rys. 4.</w:t>
      </w:r>
      <w:r w:rsidR="00042C4B">
        <w:t>8</w:t>
      </w:r>
      <w:r>
        <w:t xml:space="preserve"> Panel wczytywania sceny</w:t>
      </w:r>
    </w:p>
    <w:p w14:paraId="07B53168" w14:textId="05ADB17B" w:rsidR="00777D08" w:rsidRDefault="007F70DE" w:rsidP="00777D08">
      <w:r>
        <w:lastRenderedPageBreak/>
        <w:br/>
      </w:r>
      <w:r w:rsidR="00777D08">
        <w:t xml:space="preserve">Przedstawiony powyżej panel umożliwia wczytywanie definicji sceny z pliku OBJ. </w:t>
      </w:r>
      <w:r w:rsidR="00FD7A26">
        <w:t>Pozwala on na</w:t>
      </w:r>
      <w:r w:rsidR="00777D08">
        <w:t xml:space="preserve"> ręczne wprowadzenie ścieżki do pliku lub wybranie jej z</w:t>
      </w:r>
      <w:r w:rsidR="00FD7A26">
        <w:t>a</w:t>
      </w:r>
      <w:r w:rsidR="00777D08">
        <w:t xml:space="preserve"> pomocą dedykowanego okna przedstawionego poniżej. </w:t>
      </w:r>
      <w:r w:rsidR="00F06542">
        <w:t xml:space="preserve">Po ustawieniu poprawnej ścieżki należy nacisnąć przycisk ‘Load scene’ w celu załadowania pliku. Dla wczytanego </w:t>
      </w:r>
      <w:r w:rsidR="00777D08">
        <w:t>pliku wyświetlana jest liczba jego wierzchołków, wektorów normalnych i ścian.</w:t>
      </w:r>
    </w:p>
    <w:p w14:paraId="286AAAB2" w14:textId="2816D44A" w:rsidR="00777D08" w:rsidRDefault="000C706A" w:rsidP="00777D08">
      <w:r>
        <w:br/>
      </w:r>
      <w:r w:rsidR="00777D08" w:rsidRPr="00777D08">
        <w:drawing>
          <wp:inline distT="0" distB="0" distL="0" distR="0" wp14:anchorId="57785E84" wp14:editId="4C468A0D">
            <wp:extent cx="5760720" cy="309816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8165"/>
                    </a:xfrm>
                    <a:prstGeom prst="rect">
                      <a:avLst/>
                    </a:prstGeom>
                  </pic:spPr>
                </pic:pic>
              </a:graphicData>
            </a:graphic>
          </wp:inline>
        </w:drawing>
      </w:r>
    </w:p>
    <w:p w14:paraId="6E4F84B6" w14:textId="3DB68BEC" w:rsidR="00A71651" w:rsidRPr="00777D08" w:rsidRDefault="00EF1C33" w:rsidP="00A71651">
      <w:pPr>
        <w:jc w:val="center"/>
      </w:pPr>
      <w:r>
        <w:t>Rys. 4.</w:t>
      </w:r>
      <w:r w:rsidR="00042C4B">
        <w:t>9</w:t>
      </w:r>
      <w:r>
        <w:t xml:space="preserve"> Okno wyboru pliku</w:t>
      </w:r>
      <w:r w:rsidR="0079611A">
        <w:br/>
      </w:r>
    </w:p>
    <w:p w14:paraId="5768A1B5" w14:textId="4A68E4AD" w:rsidR="00D92089" w:rsidRDefault="00D92089" w:rsidP="0030293A">
      <w:pPr>
        <w:pStyle w:val="Nagwek3"/>
      </w:pPr>
      <w:bookmarkStart w:id="50" w:name="_Toc503397828"/>
      <w:r>
        <w:t>Wczytywanie i ustawianie materiałów</w:t>
      </w:r>
      <w:bookmarkEnd w:id="50"/>
    </w:p>
    <w:p w14:paraId="4446F89B" w14:textId="2140F482" w:rsidR="00EF3B44" w:rsidRDefault="0079611A" w:rsidP="00EF3B44">
      <w:r>
        <w:br/>
      </w:r>
      <w:r w:rsidR="00EF3B44" w:rsidRPr="00EF3B44">
        <w:drawing>
          <wp:inline distT="0" distB="0" distL="0" distR="0" wp14:anchorId="3592DD71" wp14:editId="4F211BF7">
            <wp:extent cx="5760720" cy="30943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4355"/>
                    </a:xfrm>
                    <a:prstGeom prst="rect">
                      <a:avLst/>
                    </a:prstGeom>
                  </pic:spPr>
                </pic:pic>
              </a:graphicData>
            </a:graphic>
          </wp:inline>
        </w:drawing>
      </w:r>
    </w:p>
    <w:p w14:paraId="2431A757" w14:textId="0AC35099" w:rsidR="009E79F4" w:rsidRDefault="00EF3B44" w:rsidP="0079611A">
      <w:pPr>
        <w:jc w:val="center"/>
      </w:pPr>
      <w:r>
        <w:lastRenderedPageBreak/>
        <w:t>Rys. 4.</w:t>
      </w:r>
      <w:r w:rsidR="00042C4B">
        <w:t>10</w:t>
      </w:r>
      <w:r w:rsidR="009E79F4">
        <w:t xml:space="preserve"> Panel wczytywania i ustawiania materiałów</w:t>
      </w:r>
    </w:p>
    <w:p w14:paraId="633BB590" w14:textId="7F50730E" w:rsidR="009E79F4" w:rsidRPr="00EF3B44" w:rsidRDefault="0079611A" w:rsidP="009E79F4">
      <w:r>
        <w:br/>
      </w:r>
      <w:r w:rsidR="009E79F4">
        <w:t>Panel wczytywania i ustawiania materiałów pozwala na wczytanie definicji materiałów z pliku MTL. Podobnie jak panel wczytywania sceny, pozwala on na ręczne wprowadzenie ścieżki do pliku lub wybranie jej za pomocą dedykowanego okna. Po ustawieniu poprawnej ścieżki należy nacisnąć przycisk ‘Load materials’ w celu załadowania pliku. Wczytane materiały wyświetlane są w formie listy. Wybranie elementu z listy powoduje zaaplikowanie odpowiadającego mu materiału do wszystkich obiektów w scenie.</w:t>
      </w:r>
    </w:p>
    <w:p w14:paraId="6932BBB3" w14:textId="3B079F2B" w:rsidR="00D92089" w:rsidRDefault="00D92089" w:rsidP="00D92089">
      <w:pPr>
        <w:pStyle w:val="Nagwek3"/>
      </w:pPr>
      <w:bookmarkStart w:id="51" w:name="_Toc503397829"/>
      <w:r>
        <w:t>Wczytywanie i konfiguracja tekstur</w:t>
      </w:r>
      <w:bookmarkEnd w:id="51"/>
    </w:p>
    <w:p w14:paraId="795DBF93" w14:textId="2D911D4E" w:rsidR="000F7725" w:rsidRDefault="006D5668" w:rsidP="000F7725">
      <w:r>
        <w:br/>
      </w:r>
      <w:r w:rsidR="000F7725" w:rsidRPr="000F7725">
        <w:drawing>
          <wp:inline distT="0" distB="0" distL="0" distR="0" wp14:anchorId="761DE74C" wp14:editId="5B2FAFFC">
            <wp:extent cx="5760720" cy="308038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80385"/>
                    </a:xfrm>
                    <a:prstGeom prst="rect">
                      <a:avLst/>
                    </a:prstGeom>
                  </pic:spPr>
                </pic:pic>
              </a:graphicData>
            </a:graphic>
          </wp:inline>
        </w:drawing>
      </w:r>
    </w:p>
    <w:p w14:paraId="1202DEEF" w14:textId="3C241D32" w:rsidR="000F7725" w:rsidRDefault="002C5BBB" w:rsidP="003C54F1">
      <w:pPr>
        <w:jc w:val="center"/>
      </w:pPr>
      <w:r>
        <w:t>Rys. 4.11 Panel wczytywania i ustawiania tekstur</w:t>
      </w:r>
    </w:p>
    <w:p w14:paraId="14A60B81" w14:textId="133FB4FE" w:rsidR="0094241F" w:rsidRPr="00EF3B44" w:rsidRDefault="006D5668" w:rsidP="0094241F">
      <w:r>
        <w:br/>
      </w:r>
      <w:r w:rsidR="0094241F">
        <w:t xml:space="preserve">Panel wczytywania i ustawiania tekstur pozwala na wczytanie tekstury z pliku graficznego. Podobnie jak panele wczytywania sceny i wczytywania materiałów, pozwala on na ręczne wprowadzenie ścieżki do pliku lub wybranie jej za pomocą dedykowanego okna. Po ustawieniu poprawnej ścieżki należy nacisnąć przycisk ‘Load </w:t>
      </w:r>
      <w:r w:rsidR="009C33CB">
        <w:t>Texture</w:t>
      </w:r>
      <w:r w:rsidR="0094241F">
        <w:t xml:space="preserve"> w celu załadowania pliku.</w:t>
      </w:r>
      <w:r w:rsidR="00D76920">
        <w:t xml:space="preserve"> Po załadowaniu tekstury istnieje możliwość wybrania funkcji używanej do nałożenia tekstury na ściany</w:t>
      </w:r>
      <w:r w:rsidR="00CF0095">
        <w:t>.</w:t>
      </w:r>
    </w:p>
    <w:p w14:paraId="6829EB46" w14:textId="77777777" w:rsidR="006C7CBB" w:rsidRDefault="006C7CBB">
      <w:pPr>
        <w:jc w:val="left"/>
        <w:rPr>
          <w:rFonts w:asciiTheme="majorHAnsi" w:eastAsiaTheme="majorEastAsia" w:hAnsiTheme="majorHAnsi" w:cstheme="majorBidi"/>
          <w:b/>
          <w:bCs/>
          <w:color w:val="000000" w:themeColor="text1"/>
        </w:rPr>
      </w:pPr>
      <w:r>
        <w:br w:type="page"/>
      </w:r>
    </w:p>
    <w:p w14:paraId="00E26B72" w14:textId="1F0EBD92" w:rsidR="000F7725" w:rsidRDefault="006B21A4" w:rsidP="000F7725">
      <w:pPr>
        <w:pStyle w:val="Nagwek3"/>
      </w:pPr>
      <w:bookmarkStart w:id="52" w:name="_Toc503397830"/>
      <w:r>
        <w:lastRenderedPageBreak/>
        <w:t>Generowanie kodu</w:t>
      </w:r>
      <w:bookmarkEnd w:id="52"/>
    </w:p>
    <w:p w14:paraId="5FE18BA4" w14:textId="5278E104" w:rsidR="000F7725" w:rsidRDefault="001C1412" w:rsidP="000F7725">
      <w:r>
        <w:br/>
      </w:r>
      <w:r w:rsidR="000F7725" w:rsidRPr="000F7725">
        <w:drawing>
          <wp:inline distT="0" distB="0" distL="0" distR="0" wp14:anchorId="0C5B809C" wp14:editId="3592CD2C">
            <wp:extent cx="5760720" cy="30930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3085"/>
                    </a:xfrm>
                    <a:prstGeom prst="rect">
                      <a:avLst/>
                    </a:prstGeom>
                  </pic:spPr>
                </pic:pic>
              </a:graphicData>
            </a:graphic>
          </wp:inline>
        </w:drawing>
      </w:r>
    </w:p>
    <w:p w14:paraId="46AF5DB7" w14:textId="2727D04B" w:rsidR="002C5BBB" w:rsidRDefault="002C5BBB" w:rsidP="002C5BBB">
      <w:pPr>
        <w:jc w:val="center"/>
      </w:pPr>
      <w:r>
        <w:t>Rys. 4.12 Generowanie kodu</w:t>
      </w:r>
    </w:p>
    <w:p w14:paraId="0B39B13E" w14:textId="1CADBFC2" w:rsidR="000F7725" w:rsidRPr="000F7725" w:rsidRDefault="006C7CBB" w:rsidP="000F7725">
      <w:r>
        <w:br/>
      </w:r>
      <w:r w:rsidR="002C5BBB">
        <w:t xml:space="preserve">Aby wygenerować kod odpowiadający wyświetlanej scenie należy kliknąć przycisk znajdujący się w lewym dolnym obszarze okna, pod opisanymi w poprzednich punktach panelami. Jego kliknięcie powoduje wygenerowanie kodu, zapisanie go do pliku (generatedCode.cpp </w:t>
      </w:r>
      <w:r w:rsidR="002C5BBB">
        <w:br/>
        <w:t>w głównym folderze programu) oraz jego otwarcie z wykorzystaniem domyślnego edytora dla tego typu plików.</w:t>
      </w:r>
    </w:p>
    <w:p w14:paraId="115F5AAB" w14:textId="753FBCA2" w:rsidR="00630126" w:rsidRDefault="00630126" w:rsidP="00630126">
      <w:pPr>
        <w:pStyle w:val="Nagwek2"/>
      </w:pPr>
      <w:bookmarkStart w:id="53" w:name="_Toc503397831"/>
      <w:r>
        <w:t>Przykłady</w:t>
      </w:r>
      <w:bookmarkEnd w:id="53"/>
    </w:p>
    <w:p w14:paraId="29347888" w14:textId="05ED71C9" w:rsidR="008234F4" w:rsidRDefault="008234F4" w:rsidP="008234F4"/>
    <w:p w14:paraId="3C8BF4E6" w14:textId="57B90B38" w:rsidR="00042C4B" w:rsidRDefault="00042C4B" w:rsidP="00042C4B">
      <w:r>
        <w:t>3-4 przykłady ciekawych scen – różne rodzaje światła, różne materiały,</w:t>
      </w:r>
      <w:r w:rsidR="002C5BBB">
        <w:t xml:space="preserve"> różne</w:t>
      </w:r>
      <w:r>
        <w:t xml:space="preserve"> obiekty w scenie</w:t>
      </w:r>
    </w:p>
    <w:p w14:paraId="0132D1CA" w14:textId="77777777" w:rsidR="008234F4" w:rsidRPr="008234F4" w:rsidRDefault="008234F4" w:rsidP="008234F4"/>
    <w:p w14:paraId="000F7BB0" w14:textId="3B363FAA" w:rsidR="000A5281" w:rsidRDefault="000A5281" w:rsidP="00336988"/>
    <w:p w14:paraId="15DB2AE3" w14:textId="1A3F0E2C" w:rsidR="00476714" w:rsidRDefault="00476714" w:rsidP="00A30B4B">
      <w:pPr>
        <w:pStyle w:val="Nagwek1"/>
      </w:pPr>
      <w:bookmarkStart w:id="54" w:name="_Toc503397832"/>
      <w:r>
        <w:t>Podsumowanie i wnioski</w:t>
      </w:r>
      <w:bookmarkEnd w:id="54"/>
    </w:p>
    <w:p w14:paraId="3C3D62E6" w14:textId="72F261C6" w:rsidR="00820DF2" w:rsidRDefault="003D06A7" w:rsidP="0094621A">
      <w:pPr>
        <w:pStyle w:val="Nagwek2"/>
      </w:pPr>
      <w:bookmarkStart w:id="55" w:name="_Toc503397833"/>
      <w:r>
        <w:t>Wnioski</w:t>
      </w:r>
      <w:bookmarkEnd w:id="55"/>
    </w:p>
    <w:p w14:paraId="2C1FFE15" w14:textId="77777777" w:rsidR="00F60022" w:rsidRDefault="003D06A7" w:rsidP="00AB2412">
      <w:r>
        <w:t xml:space="preserve">Samodzielna praca </w:t>
      </w:r>
      <w:r w:rsidR="00AB2412">
        <w:t xml:space="preserve">nad </w:t>
      </w:r>
      <w:r>
        <w:t xml:space="preserve">wytworzeniem programu pozwoliła na zrozumienie jak istotną rolę odgrywa prawidłowe zarządzanie projektem i organizacja pracy. Pokazała ona, że realizacja projektu informatycznego obejmuje znacznie więcej niż samo programowanie. Poprzez przejście pełnego cyklu wytwarzania oprogramowania wyeksponowane zostało jak wiele kroków należy podjąć zanim możliwa będzie praca nad kodem programu. Pozwala to dostrzec </w:t>
      </w:r>
      <w:r>
        <w:lastRenderedPageBreak/>
        <w:t xml:space="preserve">i docenić pracę jaką wykonują </w:t>
      </w:r>
      <w:r w:rsidR="002B0F0E">
        <w:t xml:space="preserve">na co dzień </w:t>
      </w:r>
      <w:r>
        <w:t xml:space="preserve">analitycy biznesowi, architekci oprogramowania </w:t>
      </w:r>
      <w:r w:rsidR="002B0F0E">
        <w:t>oraz</w:t>
      </w:r>
      <w:r>
        <w:t xml:space="preserve"> menadżerowie projektów</w:t>
      </w:r>
      <w:r w:rsidR="002B0F0E">
        <w:t>, która umożliwia programistom ich pracę.</w:t>
      </w:r>
      <w:r w:rsidR="00F60022">
        <w:t xml:space="preserve"> </w:t>
      </w:r>
    </w:p>
    <w:p w14:paraId="72092999" w14:textId="05C1EE5E" w:rsidR="00AB2412" w:rsidRPr="00AB2412" w:rsidRDefault="00F60022" w:rsidP="00AB2412">
      <w:r>
        <w:t>W początkowej fazie realizacji projektu, przez zastosowaniem technik zarządzania miał miejsce bardzo powolny postęp prac. Dopiero wprowadzenie organizacji projektu w postaci spriorytetyzowanej listy zadań oraz zbliżający się ostateczny termin oddawania pracy wzmogły mobilizację do działania.</w:t>
      </w:r>
    </w:p>
    <w:p w14:paraId="6059D68B" w14:textId="1D1E05A8" w:rsidR="0007249D" w:rsidRDefault="00820DF2" w:rsidP="0007249D">
      <w:pPr>
        <w:pStyle w:val="Nagwek2"/>
      </w:pPr>
      <w:bookmarkStart w:id="56" w:name="_Toc503397834"/>
      <w:r>
        <w:t>D</w:t>
      </w:r>
      <w:r w:rsidRPr="004B1F79">
        <w:t>alszy rozwój</w:t>
      </w:r>
      <w:bookmarkEnd w:id="56"/>
    </w:p>
    <w:p w14:paraId="23CBBFBF" w14:textId="5ED006B2" w:rsidR="0070510D" w:rsidRPr="0070510D" w:rsidRDefault="0070510D" w:rsidP="0070510D">
      <w:r>
        <w:t>Program implementuje wszystkie początkowo przewidziane funkcjonalności. Podczas jego implementacji i dokumentacji dostrzeżonych zostało kilka obszarów które posiadają potencjał do dalszego rozwoju.</w:t>
      </w:r>
    </w:p>
    <w:p w14:paraId="574D54EB" w14:textId="61AC1C19" w:rsidR="00EA6D95" w:rsidRDefault="00EA6D95" w:rsidP="0007249D">
      <w:pPr>
        <w:pStyle w:val="Nagwek3"/>
      </w:pPr>
      <w:bookmarkStart w:id="57" w:name="_Toc503397835"/>
      <w:r>
        <w:t>Obsługa błędów</w:t>
      </w:r>
      <w:bookmarkEnd w:id="57"/>
    </w:p>
    <w:p w14:paraId="22BED39C" w14:textId="48BC06B2" w:rsidR="0070510D" w:rsidRPr="0070510D" w:rsidRDefault="0070510D" w:rsidP="0070510D">
      <w:r>
        <w:t xml:space="preserve">Jako, że z programu korzystać będą studenci, mogący nie posiadać </w:t>
      </w:r>
      <w:r w:rsidR="00946A57">
        <w:t xml:space="preserve">jeszcze </w:t>
      </w:r>
      <w:r>
        <w:t>wiedzy z zakresu OpenGL</w:t>
      </w:r>
      <w:r w:rsidR="00946A57">
        <w:t>,</w:t>
      </w:r>
      <w:r>
        <w:t xml:space="preserve"> należy spodziewać się, że mogą oni próbować wprowadzić niepoprawne wartości dla eksponowanych parametrów OpenGL. Aby uniknąć niespodziewanego zachowania </w:t>
      </w:r>
      <w:r w:rsidR="00946A57">
        <w:t xml:space="preserve">programu </w:t>
      </w:r>
      <w:r>
        <w:t>w takiej sytuacji</w:t>
      </w:r>
      <w:r w:rsidR="00946A57">
        <w:t xml:space="preserve"> warto zaimplementować w nim mechanizm obsługi błędów.</w:t>
      </w:r>
    </w:p>
    <w:p w14:paraId="7A1215DD" w14:textId="3D885E34" w:rsidR="00B22940" w:rsidRDefault="00B22940" w:rsidP="0007249D">
      <w:pPr>
        <w:pStyle w:val="Nagwek3"/>
      </w:pPr>
      <w:bookmarkStart w:id="58" w:name="_Toc503397836"/>
      <w:r>
        <w:t>Interfejsy</w:t>
      </w:r>
      <w:bookmarkEnd w:id="58"/>
    </w:p>
    <w:p w14:paraId="3392C9C2" w14:textId="5E9D715F" w:rsidR="002D7969" w:rsidRPr="002D7969" w:rsidRDefault="002D7969" w:rsidP="002D7969">
      <w:r>
        <w:t xml:space="preserve">Aby zapewnić łatwo testowalny kod zgodny z zasadami SOLID należy wydzielić interfejsy dla serwisów, a następnie zastąpić wstrzykiwanie konkretnych klas poprzez wstrzykiwanie interfejsów. </w:t>
      </w:r>
      <w:r w:rsidR="007F6025">
        <w:t xml:space="preserve">Pozwoli to uniezależnić kod </w:t>
      </w:r>
      <w:r w:rsidR="00810B15">
        <w:t xml:space="preserve">od konkretnych implementacji, pozostawiając jedynie zależność od definiowanych </w:t>
      </w:r>
      <w:r w:rsidR="00344AE7">
        <w:t xml:space="preserve">przez interfejs </w:t>
      </w:r>
      <w:r w:rsidR="00810B15">
        <w:t>funkcjonalności.</w:t>
      </w:r>
    </w:p>
    <w:p w14:paraId="5FB2199A" w14:textId="28FF71B1" w:rsidR="008471A6" w:rsidRDefault="008471A6" w:rsidP="0007249D">
      <w:pPr>
        <w:pStyle w:val="Nagwek3"/>
      </w:pPr>
      <w:bookmarkStart w:id="59" w:name="_Toc503397837"/>
      <w:r>
        <w:t>Testy</w:t>
      </w:r>
      <w:bookmarkEnd w:id="59"/>
    </w:p>
    <w:p w14:paraId="6AB9529D" w14:textId="018E7A09" w:rsidR="00795CBE" w:rsidRPr="00795CBE" w:rsidRDefault="00795CBE" w:rsidP="00795CBE">
      <w:r>
        <w:t xml:space="preserve">W celu ułatwienia utrzymania kodu oraz zapewnienia bezpieczeństwa późniejszego dodawania nowych funkcjonalności i wprowadzania zmian należy zwiększyć pokrycie kodu testami jednostkowymi i integracyjnymi. </w:t>
      </w:r>
      <w:r w:rsidR="0077511F">
        <w:t>Pozwoli to wyłapać wszelkie zmiany które mogą naruszyć prawidłowe działanie programu.</w:t>
      </w:r>
    </w:p>
    <w:p w14:paraId="7188885B" w14:textId="0021DE52" w:rsidR="0007249D" w:rsidRDefault="0007249D" w:rsidP="0007249D">
      <w:pPr>
        <w:pStyle w:val="Nagwek3"/>
      </w:pPr>
      <w:bookmarkStart w:id="60" w:name="_Toc503397838"/>
      <w:r>
        <w:t>Wykorzystanie biblioteki Prism</w:t>
      </w:r>
      <w:bookmarkEnd w:id="60"/>
    </w:p>
    <w:p w14:paraId="3C5D384D" w14:textId="167F2187" w:rsidR="00F31989" w:rsidRPr="00F31989" w:rsidRDefault="00F31989" w:rsidP="0077511F">
      <w:r>
        <w:t>By w pełni wykorzystać potencjał oferowany przez WPF oraz mechanizm wstrzykiwania zależności i poprawić jakość i czytelność kodu odpowiedzialnego za interfejs użytkownika warto skorzystać z biblioteki Prism. Wspiera ona re-używalność kodu, poprawne rozdzielenie odpowiedzialności oraz łatwe zarządzanie zależnościami i interakcjami pomiędzy komponentami [J].</w:t>
      </w:r>
    </w:p>
    <w:p w14:paraId="3902FBD8" w14:textId="0541C3E8" w:rsidR="00245EF2" w:rsidRDefault="00C0734B" w:rsidP="008471A6">
      <w:pPr>
        <w:pStyle w:val="Nagwek3"/>
      </w:pPr>
      <w:bookmarkStart w:id="61" w:name="_Toc503397839"/>
      <w:r>
        <w:t>Rozbudowa interfejsu użytkownika</w:t>
      </w:r>
      <w:bookmarkEnd w:id="61"/>
    </w:p>
    <w:p w14:paraId="2AAB1654" w14:textId="6225F694" w:rsidR="007315A2" w:rsidRDefault="004925E8" w:rsidP="007315A2">
      <w:r>
        <w:t>Program zapewnia prosty interfejs użytkownika pozwalający na specyfikowani</w:t>
      </w:r>
      <w:r w:rsidR="00582920">
        <w:t>e</w:t>
      </w:r>
      <w:r>
        <w:t xml:space="preserve"> parametrów dla sceny OpenGL. Istnieje </w:t>
      </w:r>
      <w:r w:rsidR="00F567B1">
        <w:t xml:space="preserve">duży </w:t>
      </w:r>
      <w:r>
        <w:t>potencjał do rozbudowy jego możliwości w wielu aspektach,</w:t>
      </w:r>
      <w:r w:rsidR="007315A2">
        <w:t xml:space="preserve"> </w:t>
      </w:r>
      <w:r w:rsidR="007315A2">
        <w:br/>
        <w:t>między innymi o:</w:t>
      </w:r>
    </w:p>
    <w:p w14:paraId="47054BC2" w14:textId="46401940" w:rsidR="00A97190" w:rsidRDefault="004925E8" w:rsidP="007315A2">
      <w:pPr>
        <w:pStyle w:val="Akapitzlist"/>
        <w:numPr>
          <w:ilvl w:val="0"/>
          <w:numId w:val="3"/>
        </w:numPr>
      </w:pPr>
      <w:r>
        <w:t xml:space="preserve">wsparcie pozycjonowania obserwatora z wykorzystaniem </w:t>
      </w:r>
      <w:r w:rsidR="00EF201B">
        <w:t xml:space="preserve">klawiatury i </w:t>
      </w:r>
      <w:r>
        <w:t>myszy</w:t>
      </w:r>
    </w:p>
    <w:p w14:paraId="24157C20" w14:textId="3FBE1AE0" w:rsidR="002B1D8A" w:rsidRDefault="002B1D8A" w:rsidP="007315A2">
      <w:pPr>
        <w:pStyle w:val="Akapitzlist"/>
        <w:numPr>
          <w:ilvl w:val="0"/>
          <w:numId w:val="3"/>
        </w:numPr>
      </w:pPr>
      <w:r>
        <w:lastRenderedPageBreak/>
        <w:t xml:space="preserve">wsparcie nawigowania po interfejsie </w:t>
      </w:r>
      <w:r w:rsidR="006D3858">
        <w:t xml:space="preserve">graficznym </w:t>
      </w:r>
      <w:r>
        <w:t xml:space="preserve">z wykorzystaniem klawiatury </w:t>
      </w:r>
      <w:r w:rsidR="00A54ED3">
        <w:br/>
        <w:t>i</w:t>
      </w:r>
      <w:r>
        <w:t xml:space="preserve"> skrótów klawiaturowych</w:t>
      </w:r>
    </w:p>
    <w:p w14:paraId="4550C104" w14:textId="5AAE4BB2" w:rsidR="00F567B1" w:rsidRDefault="00F567B1" w:rsidP="007315A2">
      <w:pPr>
        <w:pStyle w:val="Akapitzlist"/>
        <w:numPr>
          <w:ilvl w:val="0"/>
          <w:numId w:val="3"/>
        </w:numPr>
      </w:pPr>
      <w:r>
        <w:t>walidacja typu i zakresu wprowadzanych przez użytkownika wartości</w:t>
      </w:r>
    </w:p>
    <w:p w14:paraId="2AC8DA44" w14:textId="3D260405" w:rsidR="00F567B1" w:rsidRDefault="00F567B1" w:rsidP="007315A2">
      <w:pPr>
        <w:pStyle w:val="Akapitzlist"/>
        <w:numPr>
          <w:ilvl w:val="0"/>
          <w:numId w:val="3"/>
        </w:numPr>
      </w:pPr>
      <w:r>
        <w:t>dodanie tekstów opisujących znaczenie poszczególnych parametrów</w:t>
      </w:r>
    </w:p>
    <w:p w14:paraId="56607F4A" w14:textId="01002CC7" w:rsidR="00582920" w:rsidRPr="00A97190" w:rsidRDefault="00582920" w:rsidP="007315A2">
      <w:pPr>
        <w:pStyle w:val="Akapitzlist"/>
        <w:numPr>
          <w:ilvl w:val="0"/>
          <w:numId w:val="3"/>
        </w:numPr>
      </w:pPr>
      <w:r>
        <w:t xml:space="preserve">uczynienie interfejsu bardziej </w:t>
      </w:r>
      <w:r w:rsidR="00945B24">
        <w:t xml:space="preserve">intuicyjnym i </w:t>
      </w:r>
      <w:r>
        <w:t xml:space="preserve">responsywnym </w:t>
      </w:r>
    </w:p>
    <w:p w14:paraId="37E7EF73" w14:textId="77777777" w:rsidR="00960BDD" w:rsidRDefault="00476714" w:rsidP="005764C4">
      <w:pPr>
        <w:pStyle w:val="Nagwek1"/>
      </w:pPr>
      <w:bookmarkStart w:id="62" w:name="_Toc503397840"/>
      <w:r>
        <w:t>Bibliografia</w:t>
      </w:r>
      <w:bookmarkEnd w:id="62"/>
    </w:p>
    <w:p w14:paraId="4A11BA27" w14:textId="27F14ABE" w:rsidR="00960BDD" w:rsidRDefault="00960BDD" w:rsidP="00960BDD"/>
    <w:p w14:paraId="6ECD304A" w14:textId="6FD57104" w:rsidR="003E0C11" w:rsidRDefault="003E0C11" w:rsidP="00960BDD">
      <w:r>
        <w:t>[A]</w:t>
      </w:r>
      <w:r w:rsidR="00CC2542">
        <w:tab/>
      </w:r>
      <w:hyperlink r:id="rId28" w:history="1">
        <w:r w:rsidR="00F304C7" w:rsidRPr="00AA1FB7">
          <w:rPr>
            <w:rStyle w:val="Hipercze"/>
          </w:rPr>
          <w:t>https://www.khronos.org/opengl/wiki/Legacy_OpenGL</w:t>
        </w:r>
      </w:hyperlink>
      <w:r w:rsidR="00F304C7">
        <w:t xml:space="preserve"> </w:t>
      </w:r>
    </w:p>
    <w:p w14:paraId="39738671" w14:textId="0441CED4" w:rsidR="008A4D7C" w:rsidRDefault="008A4D7C" w:rsidP="00960BDD">
      <w:r>
        <w:t>[B]</w:t>
      </w:r>
      <w:r w:rsidR="000961C1">
        <w:tab/>
      </w:r>
      <w:hyperlink r:id="rId29" w:history="1">
        <w:r w:rsidR="00F36FF0" w:rsidRPr="00AA1FB7">
          <w:rPr>
            <w:rStyle w:val="Hipercze"/>
          </w:rPr>
          <w:t>https://www.khronos.org/opengl/wiki/History_of_OpenGL</w:t>
        </w:r>
      </w:hyperlink>
      <w:r w:rsidR="00F36FF0">
        <w:t xml:space="preserve"> </w:t>
      </w:r>
    </w:p>
    <w:p w14:paraId="6BA8432D" w14:textId="1CBDD7AE" w:rsidR="00FF4B05" w:rsidRPr="00BA59FD" w:rsidRDefault="00FF4B05" w:rsidP="00960BDD">
      <w:pPr>
        <w:rPr>
          <w:lang w:val="en-US"/>
        </w:rPr>
      </w:pPr>
      <w:r w:rsidRPr="00BA59FD">
        <w:rPr>
          <w:lang w:val="en-US"/>
        </w:rPr>
        <w:t>[C]</w:t>
      </w:r>
      <w:r w:rsidRPr="00BA59FD">
        <w:rPr>
          <w:lang w:val="en-US"/>
        </w:rPr>
        <w:tab/>
        <w:t>OpenGL Programming Guide</w:t>
      </w:r>
      <w:r w:rsidR="006C4F3E" w:rsidRPr="00BA59FD">
        <w:rPr>
          <w:lang w:val="en-US"/>
        </w:rPr>
        <w:t xml:space="preserve"> </w:t>
      </w:r>
    </w:p>
    <w:p w14:paraId="3A07F086" w14:textId="14752076" w:rsidR="00FF643A" w:rsidRPr="00BA59FD" w:rsidRDefault="00FF643A" w:rsidP="00960BDD">
      <w:pPr>
        <w:rPr>
          <w:lang w:val="en-US"/>
        </w:rPr>
      </w:pPr>
      <w:r w:rsidRPr="00BA59FD">
        <w:rPr>
          <w:lang w:val="en-US"/>
        </w:rPr>
        <w:t>[D]</w:t>
      </w:r>
      <w:r w:rsidRPr="00BA59FD">
        <w:rPr>
          <w:lang w:val="en-US"/>
        </w:rPr>
        <w:tab/>
      </w:r>
      <w:hyperlink r:id="rId30" w:history="1">
        <w:r w:rsidRPr="00BA59FD">
          <w:rPr>
            <w:rStyle w:val="Hipercze"/>
            <w:lang w:val="en-US"/>
          </w:rPr>
          <w:t>https://www.opengl.org/resources/libraries/</w:t>
        </w:r>
      </w:hyperlink>
      <w:r w:rsidRPr="00BA59FD">
        <w:rPr>
          <w:lang w:val="en-US"/>
        </w:rPr>
        <w:t xml:space="preserve"> </w:t>
      </w:r>
    </w:p>
    <w:p w14:paraId="6C6AFA79" w14:textId="5118977A" w:rsidR="00986FE2" w:rsidRDefault="00986FE2" w:rsidP="00986FE2">
      <w:pPr>
        <w:rPr>
          <w:lang w:val="en-US"/>
        </w:rPr>
      </w:pPr>
      <w:r w:rsidRPr="00986FE2">
        <w:rPr>
          <w:lang w:val="en-US"/>
        </w:rPr>
        <w:t>[E]</w:t>
      </w:r>
      <w:r w:rsidRPr="00986FE2">
        <w:rPr>
          <w:lang w:val="en-US"/>
        </w:rPr>
        <w:tab/>
        <w:t>The OpenG</w:t>
      </w:r>
      <w:r w:rsidR="00514B33">
        <w:rPr>
          <w:lang w:val="en-US"/>
        </w:rPr>
        <w:t>L</w:t>
      </w:r>
      <w:r>
        <w:rPr>
          <w:lang w:val="en-US"/>
        </w:rPr>
        <w:t xml:space="preserve">® </w:t>
      </w:r>
      <w:r w:rsidRPr="00986FE2">
        <w:rPr>
          <w:lang w:val="en-US"/>
        </w:rPr>
        <w:t>Graphics System:</w:t>
      </w:r>
      <w:r>
        <w:rPr>
          <w:lang w:val="en-US"/>
        </w:rPr>
        <w:t xml:space="preserve"> </w:t>
      </w:r>
      <w:r w:rsidRPr="00514B33">
        <w:rPr>
          <w:lang w:val="en-US"/>
        </w:rPr>
        <w:t>A Specification</w:t>
      </w:r>
    </w:p>
    <w:p w14:paraId="37780541" w14:textId="40723EEA" w:rsidR="00C05E7B" w:rsidRDefault="00C05E7B" w:rsidP="00986FE2">
      <w:pPr>
        <w:rPr>
          <w:lang w:val="en-US"/>
        </w:rPr>
      </w:pPr>
      <w:r>
        <w:rPr>
          <w:lang w:val="en-US"/>
        </w:rPr>
        <w:t>[F]</w:t>
      </w:r>
      <w:r>
        <w:rPr>
          <w:lang w:val="en-US"/>
        </w:rPr>
        <w:tab/>
      </w:r>
      <w:hyperlink r:id="rId31" w:history="1">
        <w:r w:rsidR="00E16E3A" w:rsidRPr="00AA1FB7">
          <w:rPr>
            <w:rStyle w:val="Hipercze"/>
            <w:lang w:val="en-US"/>
          </w:rPr>
          <w:t>https://msdn.microsoft.com/en-us/library/gg405484(v=pandp.40).aspx</w:t>
        </w:r>
      </w:hyperlink>
    </w:p>
    <w:p w14:paraId="38F8D781" w14:textId="6D070E47" w:rsidR="00E16E3A" w:rsidRDefault="00E16E3A" w:rsidP="00986FE2">
      <w:pPr>
        <w:rPr>
          <w:lang w:val="en-US"/>
        </w:rPr>
      </w:pPr>
      <w:r>
        <w:rPr>
          <w:lang w:val="en-US"/>
        </w:rPr>
        <w:t>[G]</w:t>
      </w:r>
      <w:r>
        <w:rPr>
          <w:lang w:val="en-US"/>
        </w:rPr>
        <w:tab/>
      </w:r>
      <w:hyperlink r:id="rId32" w:history="1">
        <w:r w:rsidR="003A0691" w:rsidRPr="00AA1FB7">
          <w:rPr>
            <w:rStyle w:val="Hipercze"/>
            <w:lang w:val="en-US"/>
          </w:rPr>
          <w:t>http://paulbourke.net/dataformats/obj/</w:t>
        </w:r>
      </w:hyperlink>
      <w:r w:rsidR="003A0691">
        <w:rPr>
          <w:lang w:val="en-US"/>
        </w:rPr>
        <w:t xml:space="preserve"> </w:t>
      </w:r>
    </w:p>
    <w:p w14:paraId="42BB9E6C" w14:textId="0560C060" w:rsidR="00FA63E8" w:rsidRPr="00BA2EB7" w:rsidRDefault="00FA63E8" w:rsidP="00986FE2">
      <w:pPr>
        <w:rPr>
          <w:lang w:val="en-US"/>
        </w:rPr>
      </w:pPr>
      <w:r>
        <w:rPr>
          <w:lang w:val="en-US"/>
        </w:rPr>
        <w:t>[H]</w:t>
      </w:r>
      <w:r>
        <w:rPr>
          <w:lang w:val="en-US"/>
        </w:rPr>
        <w:tab/>
      </w:r>
      <w:r w:rsidR="00BA2EB7" w:rsidRPr="00BA2EB7">
        <w:rPr>
          <w:lang w:val="en-US"/>
        </w:rPr>
        <w:t>Standish Group 2015 Chaos Report</w:t>
      </w:r>
    </w:p>
    <w:p w14:paraId="120F37E3" w14:textId="1F3872E2" w:rsidR="00E903AE" w:rsidRDefault="00E903AE" w:rsidP="00986FE2">
      <w:pPr>
        <w:rPr>
          <w:lang w:val="en-US"/>
        </w:rPr>
      </w:pPr>
      <w:r>
        <w:rPr>
          <w:lang w:val="en-US"/>
        </w:rPr>
        <w:t>[I]</w:t>
      </w:r>
      <w:r>
        <w:rPr>
          <w:lang w:val="en-US"/>
        </w:rPr>
        <w:tab/>
      </w:r>
      <w:hyperlink r:id="rId33" w:history="1">
        <w:r w:rsidRPr="00026BBC">
          <w:rPr>
            <w:rStyle w:val="Hipercze"/>
            <w:lang w:val="en-US"/>
          </w:rPr>
          <w:t>https://english.stackexchange.com/questions/226886/origin-of-i-hear-and-i-forget-i-see-and-i-remember-i-do-and-i-understand</w:t>
        </w:r>
      </w:hyperlink>
      <w:r>
        <w:rPr>
          <w:lang w:val="en-US"/>
        </w:rPr>
        <w:t xml:space="preserve"> </w:t>
      </w:r>
    </w:p>
    <w:p w14:paraId="539C14E7" w14:textId="5F5A423A" w:rsidR="00F31989" w:rsidRPr="00514B33" w:rsidRDefault="00F31989" w:rsidP="00986FE2">
      <w:pPr>
        <w:rPr>
          <w:lang w:val="en-US"/>
        </w:rPr>
      </w:pPr>
      <w:r>
        <w:rPr>
          <w:lang w:val="en-US"/>
        </w:rPr>
        <w:t>[J]</w:t>
      </w:r>
      <w:r>
        <w:rPr>
          <w:lang w:val="en-US"/>
        </w:rPr>
        <w:tab/>
      </w:r>
      <w:hyperlink r:id="rId34" w:history="1">
        <w:r w:rsidRPr="009D2F09">
          <w:rPr>
            <w:rStyle w:val="Hipercze"/>
            <w:lang w:val="en-US"/>
          </w:rPr>
          <w:t>http://prismlibrary.readthedocs.io/en/latest/WPF/01-Introduction/</w:t>
        </w:r>
      </w:hyperlink>
      <w:r>
        <w:rPr>
          <w:lang w:val="en-US"/>
        </w:rPr>
        <w:t xml:space="preserve"> </w:t>
      </w:r>
    </w:p>
    <w:p w14:paraId="5C562BFD" w14:textId="77777777" w:rsidR="003D5E5E" w:rsidRPr="00220112" w:rsidRDefault="003D5E5E" w:rsidP="00F1636B">
      <w:pPr>
        <w:numPr>
          <w:ilvl w:val="0"/>
          <w:numId w:val="4"/>
        </w:numPr>
        <w:rPr>
          <w:lang w:val="en-US"/>
        </w:rPr>
      </w:pPr>
      <w:r w:rsidRPr="003E0C11">
        <w:rPr>
          <w:lang w:val="en-US"/>
        </w:rPr>
        <w:t>Shirley P. et al. - Fundamentals of Computer Graphics, Second ed. AK Peters, Ltd.; 2 edition, 2002</w:t>
      </w:r>
    </w:p>
    <w:p w14:paraId="70E268D1" w14:textId="77777777" w:rsidR="003D5E5E" w:rsidRPr="003E0C11" w:rsidRDefault="003D5E5E" w:rsidP="00F1636B">
      <w:pPr>
        <w:numPr>
          <w:ilvl w:val="0"/>
          <w:numId w:val="4"/>
        </w:numPr>
      </w:pPr>
      <w:r w:rsidRPr="003E0C11">
        <w:t>Fernando R., Kilgard M.J. - Język Cg, Programowanie grafiki w czasie rzeczywistym, Helion, 2003</w:t>
      </w:r>
    </w:p>
    <w:p w14:paraId="572769A5" w14:textId="2D0B3D72" w:rsidR="003D5E5E" w:rsidRPr="003E0C11" w:rsidRDefault="003D5E5E" w:rsidP="00F1636B">
      <w:pPr>
        <w:numPr>
          <w:ilvl w:val="0"/>
          <w:numId w:val="4"/>
        </w:numPr>
        <w:rPr>
          <w:lang w:val="en-US"/>
        </w:rPr>
      </w:pPr>
      <w:r w:rsidRPr="003E0C11">
        <w:rPr>
          <w:lang w:val="en-US"/>
        </w:rPr>
        <w:t xml:space="preserve">Wright B., Liptchak B. - OpenGL. </w:t>
      </w:r>
      <w:r w:rsidRPr="003E0C11">
        <w:t>Księga eksperta, Helion 2004</w:t>
      </w:r>
      <w:r w:rsidRPr="003E0C11">
        <w:rPr>
          <w:lang w:val="en-US"/>
        </w:rPr>
        <w:t xml:space="preserve"> </w:t>
      </w:r>
    </w:p>
    <w:p w14:paraId="1E0CBC61" w14:textId="77777777" w:rsidR="003D5E5E" w:rsidRPr="003E0C11" w:rsidRDefault="003D5E5E" w:rsidP="00F1636B">
      <w:pPr>
        <w:numPr>
          <w:ilvl w:val="0"/>
          <w:numId w:val="4"/>
        </w:numPr>
        <w:rPr>
          <w:lang w:val="en-US"/>
        </w:rPr>
      </w:pPr>
      <w:r w:rsidRPr="003E0C11">
        <w:rPr>
          <w:lang w:val="en-US"/>
        </w:rPr>
        <w:t>Ebert D.S., Musgrave F.K., Peachey D., Perlin K. - Texturing and  Modeling, A Procedural Approach, 3rd edition, Morgan Kaufmann; 2002</w:t>
      </w:r>
    </w:p>
    <w:p w14:paraId="3CF17A32" w14:textId="3F279020" w:rsidR="003D5E5E" w:rsidRPr="0073384F" w:rsidRDefault="003D5E5E" w:rsidP="00F1636B">
      <w:pPr>
        <w:numPr>
          <w:ilvl w:val="0"/>
          <w:numId w:val="4"/>
        </w:numPr>
        <w:rPr>
          <w:lang w:val="en-US"/>
        </w:rPr>
      </w:pPr>
      <w:r w:rsidRPr="003E0C11">
        <w:rPr>
          <w:lang w:val="en-US"/>
        </w:rPr>
        <w:t>Foley J.D., van Dam A. Feiner S., Hughes F.J. - Computer Graphics,  Principles and Practice, Addison-Wesley, 1992 (ISBN 0-201-12110-7)</w:t>
      </w:r>
    </w:p>
    <w:p w14:paraId="535E605F" w14:textId="6E2720E0" w:rsidR="006D0986" w:rsidRDefault="003D5E5E" w:rsidP="00960BDD">
      <w:pPr>
        <w:numPr>
          <w:ilvl w:val="0"/>
          <w:numId w:val="4"/>
        </w:numPr>
      </w:pPr>
      <w:r w:rsidRPr="003E0C11">
        <w:t xml:space="preserve">Zabrodzki J. [red] - Grafikia komputerowa, metody i narzędzia, WNT, W-wa, 1994 </w:t>
      </w:r>
    </w:p>
    <w:sectPr w:rsidR="006D0986" w:rsidSect="002C300B">
      <w:footerReference w:type="default" r:id="rId35"/>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EA81B" w14:textId="77777777" w:rsidR="00960DBF" w:rsidRDefault="00960DBF" w:rsidP="002C300B">
      <w:pPr>
        <w:spacing w:after="0" w:line="240" w:lineRule="auto"/>
      </w:pPr>
      <w:r>
        <w:separator/>
      </w:r>
    </w:p>
  </w:endnote>
  <w:endnote w:type="continuationSeparator" w:id="0">
    <w:p w14:paraId="4C62A7B0" w14:textId="77777777" w:rsidR="00960DBF" w:rsidRDefault="00960DBF" w:rsidP="002C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63343"/>
      <w:docPartObj>
        <w:docPartGallery w:val="Page Numbers (Bottom of Page)"/>
        <w:docPartUnique/>
      </w:docPartObj>
    </w:sdtPr>
    <w:sdtContent>
      <w:p w14:paraId="19580026" w14:textId="4A63FE10" w:rsidR="00A05140" w:rsidRDefault="00A05140">
        <w:pPr>
          <w:pStyle w:val="Stopka"/>
          <w:jc w:val="right"/>
        </w:pPr>
        <w:r>
          <w:fldChar w:fldCharType="begin"/>
        </w:r>
        <w:r>
          <w:instrText>PAGE   \* MERGEFORMAT</w:instrText>
        </w:r>
        <w:r>
          <w:fldChar w:fldCharType="separate"/>
        </w:r>
        <w:r w:rsidR="00A26CA2">
          <w:rPr>
            <w:noProof/>
          </w:rPr>
          <w:t>18</w:t>
        </w:r>
        <w:r>
          <w:fldChar w:fldCharType="end"/>
        </w:r>
      </w:p>
    </w:sdtContent>
  </w:sdt>
  <w:p w14:paraId="600A7CCE" w14:textId="77777777" w:rsidR="00A05140" w:rsidRDefault="00A0514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A478B" w14:textId="77777777" w:rsidR="00960DBF" w:rsidRDefault="00960DBF" w:rsidP="002C300B">
      <w:pPr>
        <w:spacing w:after="0" w:line="240" w:lineRule="auto"/>
      </w:pPr>
      <w:r>
        <w:separator/>
      </w:r>
    </w:p>
  </w:footnote>
  <w:footnote w:type="continuationSeparator" w:id="0">
    <w:p w14:paraId="4F913CF1" w14:textId="77777777" w:rsidR="00960DBF" w:rsidRDefault="00960DBF" w:rsidP="002C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84B"/>
    <w:multiLevelType w:val="hybridMultilevel"/>
    <w:tmpl w:val="7752E1CE"/>
    <w:lvl w:ilvl="0" w:tplc="257086F0">
      <w:start w:val="1"/>
      <w:numFmt w:val="decimal"/>
      <w:lvlText w:val="%1."/>
      <w:lvlJc w:val="left"/>
      <w:pPr>
        <w:tabs>
          <w:tab w:val="num" w:pos="720"/>
        </w:tabs>
        <w:ind w:left="720" w:hanging="360"/>
      </w:pPr>
    </w:lvl>
    <w:lvl w:ilvl="1" w:tplc="2A3ED2EE" w:tentative="1">
      <w:start w:val="1"/>
      <w:numFmt w:val="decimal"/>
      <w:lvlText w:val="%2."/>
      <w:lvlJc w:val="left"/>
      <w:pPr>
        <w:tabs>
          <w:tab w:val="num" w:pos="1440"/>
        </w:tabs>
        <w:ind w:left="1440" w:hanging="360"/>
      </w:pPr>
    </w:lvl>
    <w:lvl w:ilvl="2" w:tplc="9ABEFC2E" w:tentative="1">
      <w:start w:val="1"/>
      <w:numFmt w:val="decimal"/>
      <w:lvlText w:val="%3."/>
      <w:lvlJc w:val="left"/>
      <w:pPr>
        <w:tabs>
          <w:tab w:val="num" w:pos="2160"/>
        </w:tabs>
        <w:ind w:left="2160" w:hanging="360"/>
      </w:pPr>
    </w:lvl>
    <w:lvl w:ilvl="3" w:tplc="367A61E4" w:tentative="1">
      <w:start w:val="1"/>
      <w:numFmt w:val="decimal"/>
      <w:lvlText w:val="%4."/>
      <w:lvlJc w:val="left"/>
      <w:pPr>
        <w:tabs>
          <w:tab w:val="num" w:pos="2880"/>
        </w:tabs>
        <w:ind w:left="2880" w:hanging="360"/>
      </w:pPr>
    </w:lvl>
    <w:lvl w:ilvl="4" w:tplc="0554AFC2" w:tentative="1">
      <w:start w:val="1"/>
      <w:numFmt w:val="decimal"/>
      <w:lvlText w:val="%5."/>
      <w:lvlJc w:val="left"/>
      <w:pPr>
        <w:tabs>
          <w:tab w:val="num" w:pos="3600"/>
        </w:tabs>
        <w:ind w:left="3600" w:hanging="360"/>
      </w:pPr>
    </w:lvl>
    <w:lvl w:ilvl="5" w:tplc="178CC5B2" w:tentative="1">
      <w:start w:val="1"/>
      <w:numFmt w:val="decimal"/>
      <w:lvlText w:val="%6."/>
      <w:lvlJc w:val="left"/>
      <w:pPr>
        <w:tabs>
          <w:tab w:val="num" w:pos="4320"/>
        </w:tabs>
        <w:ind w:left="4320" w:hanging="360"/>
      </w:pPr>
    </w:lvl>
    <w:lvl w:ilvl="6" w:tplc="E9D077F6" w:tentative="1">
      <w:start w:val="1"/>
      <w:numFmt w:val="decimal"/>
      <w:lvlText w:val="%7."/>
      <w:lvlJc w:val="left"/>
      <w:pPr>
        <w:tabs>
          <w:tab w:val="num" w:pos="5040"/>
        </w:tabs>
        <w:ind w:left="5040" w:hanging="360"/>
      </w:pPr>
    </w:lvl>
    <w:lvl w:ilvl="7" w:tplc="9D1817E2" w:tentative="1">
      <w:start w:val="1"/>
      <w:numFmt w:val="decimal"/>
      <w:lvlText w:val="%8."/>
      <w:lvlJc w:val="left"/>
      <w:pPr>
        <w:tabs>
          <w:tab w:val="num" w:pos="5760"/>
        </w:tabs>
        <w:ind w:left="5760" w:hanging="360"/>
      </w:pPr>
    </w:lvl>
    <w:lvl w:ilvl="8" w:tplc="82C08D0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208E5A72"/>
    <w:lvl w:ilvl="0">
      <w:numFmt w:val="decimal"/>
      <w:pStyle w:val="Nagwek1"/>
      <w:lvlText w:val="%1"/>
      <w:lvlJc w:val="left"/>
      <w:pPr>
        <w:ind w:left="432" w:hanging="432"/>
      </w:pPr>
      <w:rPr>
        <w:rFonts w:asciiTheme="majorHAnsi" w:eastAsiaTheme="majorEastAsia" w:hAnsiTheme="majorHAnsi" w:cstheme="majorBidi"/>
      </w:rPr>
    </w:lvl>
    <w:lvl w:ilvl="1">
      <w:start w:val="1"/>
      <w:numFmt w:val="decimal"/>
      <w:pStyle w:val="Nagwek2"/>
      <w:lvlText w:val="%1.%2"/>
      <w:lvlJc w:val="left"/>
      <w:pPr>
        <w:ind w:left="860"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6515C0E"/>
    <w:multiLevelType w:val="hybridMultilevel"/>
    <w:tmpl w:val="0FD47802"/>
    <w:lvl w:ilvl="0" w:tplc="227AF582">
      <w:numFmt w:val="bullet"/>
      <w:lvlText w:val=""/>
      <w:lvlJc w:val="left"/>
      <w:pPr>
        <w:ind w:left="720" w:hanging="360"/>
      </w:pPr>
      <w:rPr>
        <w:rFonts w:ascii="Symbol" w:eastAsiaTheme="minorEastAsia"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7C6D2752"/>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FB940DE"/>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3D"/>
    <w:rsid w:val="000027F7"/>
    <w:rsid w:val="00002989"/>
    <w:rsid w:val="00003447"/>
    <w:rsid w:val="00003D98"/>
    <w:rsid w:val="000045AC"/>
    <w:rsid w:val="00005EE2"/>
    <w:rsid w:val="00010C87"/>
    <w:rsid w:val="000112CC"/>
    <w:rsid w:val="000122E6"/>
    <w:rsid w:val="00012F79"/>
    <w:rsid w:val="0001444A"/>
    <w:rsid w:val="00014474"/>
    <w:rsid w:val="0001462E"/>
    <w:rsid w:val="00021981"/>
    <w:rsid w:val="000226CF"/>
    <w:rsid w:val="00023D93"/>
    <w:rsid w:val="00023D99"/>
    <w:rsid w:val="00023F00"/>
    <w:rsid w:val="0002485B"/>
    <w:rsid w:val="00025836"/>
    <w:rsid w:val="00030DFF"/>
    <w:rsid w:val="00036F3F"/>
    <w:rsid w:val="00040BEA"/>
    <w:rsid w:val="00042C4B"/>
    <w:rsid w:val="000444B1"/>
    <w:rsid w:val="00044A37"/>
    <w:rsid w:val="000462CC"/>
    <w:rsid w:val="00046959"/>
    <w:rsid w:val="000511B9"/>
    <w:rsid w:val="000516BE"/>
    <w:rsid w:val="00053E12"/>
    <w:rsid w:val="00062522"/>
    <w:rsid w:val="00063F1E"/>
    <w:rsid w:val="000673B8"/>
    <w:rsid w:val="00071A45"/>
    <w:rsid w:val="0007249D"/>
    <w:rsid w:val="000737AA"/>
    <w:rsid w:val="00085E09"/>
    <w:rsid w:val="00086763"/>
    <w:rsid w:val="00091058"/>
    <w:rsid w:val="00091C9D"/>
    <w:rsid w:val="00091D1A"/>
    <w:rsid w:val="00092E92"/>
    <w:rsid w:val="0009402E"/>
    <w:rsid w:val="00095277"/>
    <w:rsid w:val="000961C1"/>
    <w:rsid w:val="000A1E7A"/>
    <w:rsid w:val="000A5281"/>
    <w:rsid w:val="000B3459"/>
    <w:rsid w:val="000B353D"/>
    <w:rsid w:val="000B4074"/>
    <w:rsid w:val="000B555C"/>
    <w:rsid w:val="000B5FD7"/>
    <w:rsid w:val="000B730F"/>
    <w:rsid w:val="000B748A"/>
    <w:rsid w:val="000C08A3"/>
    <w:rsid w:val="000C706A"/>
    <w:rsid w:val="000D35BE"/>
    <w:rsid w:val="000E702F"/>
    <w:rsid w:val="000F2BBF"/>
    <w:rsid w:val="000F35A4"/>
    <w:rsid w:val="000F5FC7"/>
    <w:rsid w:val="000F7725"/>
    <w:rsid w:val="000F7D13"/>
    <w:rsid w:val="0010098B"/>
    <w:rsid w:val="00100F8C"/>
    <w:rsid w:val="00103062"/>
    <w:rsid w:val="00105323"/>
    <w:rsid w:val="00105BF4"/>
    <w:rsid w:val="00105DDB"/>
    <w:rsid w:val="00106683"/>
    <w:rsid w:val="00110478"/>
    <w:rsid w:val="00110E90"/>
    <w:rsid w:val="00112ACC"/>
    <w:rsid w:val="00117295"/>
    <w:rsid w:val="00121654"/>
    <w:rsid w:val="00125B2C"/>
    <w:rsid w:val="00127CB8"/>
    <w:rsid w:val="00137CF6"/>
    <w:rsid w:val="0014190B"/>
    <w:rsid w:val="001423AA"/>
    <w:rsid w:val="0014374F"/>
    <w:rsid w:val="00144795"/>
    <w:rsid w:val="00144E2F"/>
    <w:rsid w:val="001466FE"/>
    <w:rsid w:val="00146C37"/>
    <w:rsid w:val="0015373E"/>
    <w:rsid w:val="00154563"/>
    <w:rsid w:val="00156417"/>
    <w:rsid w:val="00160020"/>
    <w:rsid w:val="001615FF"/>
    <w:rsid w:val="001617BB"/>
    <w:rsid w:val="001620F8"/>
    <w:rsid w:val="001633AD"/>
    <w:rsid w:val="001638E8"/>
    <w:rsid w:val="00165CB9"/>
    <w:rsid w:val="00172539"/>
    <w:rsid w:val="00172C48"/>
    <w:rsid w:val="00173439"/>
    <w:rsid w:val="0017598B"/>
    <w:rsid w:val="0017715A"/>
    <w:rsid w:val="00177327"/>
    <w:rsid w:val="0017795F"/>
    <w:rsid w:val="00177B87"/>
    <w:rsid w:val="00183D4A"/>
    <w:rsid w:val="00185096"/>
    <w:rsid w:val="001917B9"/>
    <w:rsid w:val="0019308D"/>
    <w:rsid w:val="0019611E"/>
    <w:rsid w:val="001A07E9"/>
    <w:rsid w:val="001A4A36"/>
    <w:rsid w:val="001A5561"/>
    <w:rsid w:val="001C1412"/>
    <w:rsid w:val="001C2B91"/>
    <w:rsid w:val="001C4944"/>
    <w:rsid w:val="001C6309"/>
    <w:rsid w:val="001D1E03"/>
    <w:rsid w:val="001D2653"/>
    <w:rsid w:val="001D386F"/>
    <w:rsid w:val="001D471B"/>
    <w:rsid w:val="001D4A4D"/>
    <w:rsid w:val="001D4EFE"/>
    <w:rsid w:val="001D7F38"/>
    <w:rsid w:val="001D7FB0"/>
    <w:rsid w:val="001E1732"/>
    <w:rsid w:val="001E3998"/>
    <w:rsid w:val="001E49B0"/>
    <w:rsid w:val="001E4B70"/>
    <w:rsid w:val="001E7807"/>
    <w:rsid w:val="001F615C"/>
    <w:rsid w:val="001F7500"/>
    <w:rsid w:val="0020483F"/>
    <w:rsid w:val="00210123"/>
    <w:rsid w:val="00213304"/>
    <w:rsid w:val="0021591B"/>
    <w:rsid w:val="00216584"/>
    <w:rsid w:val="00216DFA"/>
    <w:rsid w:val="00220112"/>
    <w:rsid w:val="0022100E"/>
    <w:rsid w:val="00221486"/>
    <w:rsid w:val="00221EAD"/>
    <w:rsid w:val="0022431E"/>
    <w:rsid w:val="00224525"/>
    <w:rsid w:val="002246EC"/>
    <w:rsid w:val="00224BD6"/>
    <w:rsid w:val="002251DD"/>
    <w:rsid w:val="002255AC"/>
    <w:rsid w:val="00225A4D"/>
    <w:rsid w:val="002260BD"/>
    <w:rsid w:val="002264AD"/>
    <w:rsid w:val="00227288"/>
    <w:rsid w:val="00231565"/>
    <w:rsid w:val="0023202F"/>
    <w:rsid w:val="002346EC"/>
    <w:rsid w:val="00235DCF"/>
    <w:rsid w:val="002374B7"/>
    <w:rsid w:val="002435D7"/>
    <w:rsid w:val="0024485F"/>
    <w:rsid w:val="00245EF2"/>
    <w:rsid w:val="00245F24"/>
    <w:rsid w:val="00252A69"/>
    <w:rsid w:val="00252C64"/>
    <w:rsid w:val="00257E7B"/>
    <w:rsid w:val="002623CB"/>
    <w:rsid w:val="00262A2D"/>
    <w:rsid w:val="00262C0B"/>
    <w:rsid w:val="002635AE"/>
    <w:rsid w:val="00264966"/>
    <w:rsid w:val="00267498"/>
    <w:rsid w:val="00280FC8"/>
    <w:rsid w:val="00282B46"/>
    <w:rsid w:val="00283219"/>
    <w:rsid w:val="002879F8"/>
    <w:rsid w:val="00290A8B"/>
    <w:rsid w:val="00290D72"/>
    <w:rsid w:val="002939CC"/>
    <w:rsid w:val="00295DAA"/>
    <w:rsid w:val="00296B53"/>
    <w:rsid w:val="0029711A"/>
    <w:rsid w:val="002A12ED"/>
    <w:rsid w:val="002A24FD"/>
    <w:rsid w:val="002A40EA"/>
    <w:rsid w:val="002A5243"/>
    <w:rsid w:val="002A5390"/>
    <w:rsid w:val="002A6610"/>
    <w:rsid w:val="002A75DB"/>
    <w:rsid w:val="002A7F64"/>
    <w:rsid w:val="002B0F0E"/>
    <w:rsid w:val="002B1D8A"/>
    <w:rsid w:val="002B3B65"/>
    <w:rsid w:val="002B62B0"/>
    <w:rsid w:val="002B740F"/>
    <w:rsid w:val="002C2B7E"/>
    <w:rsid w:val="002C300B"/>
    <w:rsid w:val="002C5145"/>
    <w:rsid w:val="002C5BBB"/>
    <w:rsid w:val="002D7969"/>
    <w:rsid w:val="002E0847"/>
    <w:rsid w:val="002E5462"/>
    <w:rsid w:val="002E72DC"/>
    <w:rsid w:val="002F49EF"/>
    <w:rsid w:val="002F4E03"/>
    <w:rsid w:val="00301186"/>
    <w:rsid w:val="00301E26"/>
    <w:rsid w:val="00301FFE"/>
    <w:rsid w:val="0030293A"/>
    <w:rsid w:val="00305F36"/>
    <w:rsid w:val="00306BE1"/>
    <w:rsid w:val="00314981"/>
    <w:rsid w:val="003227B1"/>
    <w:rsid w:val="00324713"/>
    <w:rsid w:val="00326564"/>
    <w:rsid w:val="00326B5E"/>
    <w:rsid w:val="0033115A"/>
    <w:rsid w:val="00332022"/>
    <w:rsid w:val="00332B67"/>
    <w:rsid w:val="00333980"/>
    <w:rsid w:val="0033697F"/>
    <w:rsid w:val="00336988"/>
    <w:rsid w:val="0033721F"/>
    <w:rsid w:val="003413DF"/>
    <w:rsid w:val="003421F0"/>
    <w:rsid w:val="003423A6"/>
    <w:rsid w:val="00344AE7"/>
    <w:rsid w:val="00346672"/>
    <w:rsid w:val="003536A6"/>
    <w:rsid w:val="0035373B"/>
    <w:rsid w:val="0035602D"/>
    <w:rsid w:val="003622BB"/>
    <w:rsid w:val="0036454A"/>
    <w:rsid w:val="003656D3"/>
    <w:rsid w:val="00372B5C"/>
    <w:rsid w:val="00373BE6"/>
    <w:rsid w:val="003744AB"/>
    <w:rsid w:val="00374837"/>
    <w:rsid w:val="003767C0"/>
    <w:rsid w:val="00377F21"/>
    <w:rsid w:val="00380144"/>
    <w:rsid w:val="003915B7"/>
    <w:rsid w:val="00391F4D"/>
    <w:rsid w:val="003924D0"/>
    <w:rsid w:val="00393844"/>
    <w:rsid w:val="003A0691"/>
    <w:rsid w:val="003A56F7"/>
    <w:rsid w:val="003C1FC7"/>
    <w:rsid w:val="003C3C63"/>
    <w:rsid w:val="003C40F6"/>
    <w:rsid w:val="003C54F1"/>
    <w:rsid w:val="003C5D72"/>
    <w:rsid w:val="003C7E66"/>
    <w:rsid w:val="003D06A7"/>
    <w:rsid w:val="003D07CB"/>
    <w:rsid w:val="003D29F9"/>
    <w:rsid w:val="003D5728"/>
    <w:rsid w:val="003D5E5E"/>
    <w:rsid w:val="003E073C"/>
    <w:rsid w:val="003E0C11"/>
    <w:rsid w:val="003E1F12"/>
    <w:rsid w:val="003E2A6E"/>
    <w:rsid w:val="003E4197"/>
    <w:rsid w:val="003E44D4"/>
    <w:rsid w:val="003F3B6B"/>
    <w:rsid w:val="003F40EF"/>
    <w:rsid w:val="003F4E8A"/>
    <w:rsid w:val="00402069"/>
    <w:rsid w:val="00403828"/>
    <w:rsid w:val="00404207"/>
    <w:rsid w:val="00405017"/>
    <w:rsid w:val="00405E5A"/>
    <w:rsid w:val="004101A7"/>
    <w:rsid w:val="0041048A"/>
    <w:rsid w:val="0041288B"/>
    <w:rsid w:val="004227CE"/>
    <w:rsid w:val="004242DA"/>
    <w:rsid w:val="00425190"/>
    <w:rsid w:val="004251D1"/>
    <w:rsid w:val="004256FB"/>
    <w:rsid w:val="00426237"/>
    <w:rsid w:val="00426BBD"/>
    <w:rsid w:val="0042742A"/>
    <w:rsid w:val="00427654"/>
    <w:rsid w:val="0043021F"/>
    <w:rsid w:val="004319F7"/>
    <w:rsid w:val="00432370"/>
    <w:rsid w:val="004333C4"/>
    <w:rsid w:val="00437B74"/>
    <w:rsid w:val="00441E26"/>
    <w:rsid w:val="00444624"/>
    <w:rsid w:val="00447E30"/>
    <w:rsid w:val="00450A98"/>
    <w:rsid w:val="00453D91"/>
    <w:rsid w:val="004552AC"/>
    <w:rsid w:val="00456566"/>
    <w:rsid w:val="004577DE"/>
    <w:rsid w:val="00462922"/>
    <w:rsid w:val="00463934"/>
    <w:rsid w:val="004644D0"/>
    <w:rsid w:val="00465299"/>
    <w:rsid w:val="004662FF"/>
    <w:rsid w:val="00472FCE"/>
    <w:rsid w:val="00473BAA"/>
    <w:rsid w:val="00476714"/>
    <w:rsid w:val="00476BE9"/>
    <w:rsid w:val="0047755A"/>
    <w:rsid w:val="00477912"/>
    <w:rsid w:val="00480AB3"/>
    <w:rsid w:val="00480DF9"/>
    <w:rsid w:val="00481112"/>
    <w:rsid w:val="0049028E"/>
    <w:rsid w:val="004925E8"/>
    <w:rsid w:val="00492D98"/>
    <w:rsid w:val="00492E01"/>
    <w:rsid w:val="004938C7"/>
    <w:rsid w:val="00494B38"/>
    <w:rsid w:val="004967BA"/>
    <w:rsid w:val="004A130A"/>
    <w:rsid w:val="004A378E"/>
    <w:rsid w:val="004A51D6"/>
    <w:rsid w:val="004A7ADD"/>
    <w:rsid w:val="004B1F79"/>
    <w:rsid w:val="004B3BC3"/>
    <w:rsid w:val="004B3F45"/>
    <w:rsid w:val="004B41B2"/>
    <w:rsid w:val="004B48BD"/>
    <w:rsid w:val="004B62B3"/>
    <w:rsid w:val="004C0500"/>
    <w:rsid w:val="004C1A21"/>
    <w:rsid w:val="004C4681"/>
    <w:rsid w:val="004C55FE"/>
    <w:rsid w:val="004D0816"/>
    <w:rsid w:val="004D3F43"/>
    <w:rsid w:val="004D5FFB"/>
    <w:rsid w:val="004E02D1"/>
    <w:rsid w:val="004E16DC"/>
    <w:rsid w:val="004E29E4"/>
    <w:rsid w:val="004E52A3"/>
    <w:rsid w:val="004E6764"/>
    <w:rsid w:val="004F07FB"/>
    <w:rsid w:val="004F2EF7"/>
    <w:rsid w:val="004F394E"/>
    <w:rsid w:val="004F5776"/>
    <w:rsid w:val="004F63E1"/>
    <w:rsid w:val="00500421"/>
    <w:rsid w:val="0050082F"/>
    <w:rsid w:val="005013D7"/>
    <w:rsid w:val="00502FB0"/>
    <w:rsid w:val="00505B48"/>
    <w:rsid w:val="00506684"/>
    <w:rsid w:val="00510568"/>
    <w:rsid w:val="00514B33"/>
    <w:rsid w:val="00521E39"/>
    <w:rsid w:val="00523C14"/>
    <w:rsid w:val="0052723A"/>
    <w:rsid w:val="00527354"/>
    <w:rsid w:val="0052772F"/>
    <w:rsid w:val="00527956"/>
    <w:rsid w:val="00527F6E"/>
    <w:rsid w:val="005321AE"/>
    <w:rsid w:val="005369FA"/>
    <w:rsid w:val="00536D50"/>
    <w:rsid w:val="00540A5E"/>
    <w:rsid w:val="00541443"/>
    <w:rsid w:val="005417A1"/>
    <w:rsid w:val="005432F2"/>
    <w:rsid w:val="00544328"/>
    <w:rsid w:val="00544A13"/>
    <w:rsid w:val="00546A64"/>
    <w:rsid w:val="00547035"/>
    <w:rsid w:val="005517DC"/>
    <w:rsid w:val="00553384"/>
    <w:rsid w:val="00560600"/>
    <w:rsid w:val="005654C3"/>
    <w:rsid w:val="00567F5B"/>
    <w:rsid w:val="005764C4"/>
    <w:rsid w:val="00580B57"/>
    <w:rsid w:val="00580BCD"/>
    <w:rsid w:val="00581F1E"/>
    <w:rsid w:val="00582920"/>
    <w:rsid w:val="005837E8"/>
    <w:rsid w:val="00586EA5"/>
    <w:rsid w:val="00591BA1"/>
    <w:rsid w:val="005926BB"/>
    <w:rsid w:val="00597C70"/>
    <w:rsid w:val="005A02BA"/>
    <w:rsid w:val="005A07A5"/>
    <w:rsid w:val="005A70F8"/>
    <w:rsid w:val="005B01EA"/>
    <w:rsid w:val="005B168E"/>
    <w:rsid w:val="005B16C7"/>
    <w:rsid w:val="005B4ACB"/>
    <w:rsid w:val="005C3120"/>
    <w:rsid w:val="005C4DD5"/>
    <w:rsid w:val="005C61D0"/>
    <w:rsid w:val="005C7D7F"/>
    <w:rsid w:val="005D0990"/>
    <w:rsid w:val="005D3ACD"/>
    <w:rsid w:val="005D6513"/>
    <w:rsid w:val="005E02C0"/>
    <w:rsid w:val="005E4172"/>
    <w:rsid w:val="005E5B92"/>
    <w:rsid w:val="005F08B4"/>
    <w:rsid w:val="005F11CF"/>
    <w:rsid w:val="005F39BB"/>
    <w:rsid w:val="006022D1"/>
    <w:rsid w:val="00603048"/>
    <w:rsid w:val="00604E4C"/>
    <w:rsid w:val="00606B70"/>
    <w:rsid w:val="00607F86"/>
    <w:rsid w:val="006131A3"/>
    <w:rsid w:val="0061330B"/>
    <w:rsid w:val="00616FDD"/>
    <w:rsid w:val="00621293"/>
    <w:rsid w:val="0062206D"/>
    <w:rsid w:val="00624AD6"/>
    <w:rsid w:val="00624C90"/>
    <w:rsid w:val="00627675"/>
    <w:rsid w:val="00627F3D"/>
    <w:rsid w:val="00630126"/>
    <w:rsid w:val="00630999"/>
    <w:rsid w:val="0063152C"/>
    <w:rsid w:val="00632261"/>
    <w:rsid w:val="00633B33"/>
    <w:rsid w:val="006345B2"/>
    <w:rsid w:val="00634B25"/>
    <w:rsid w:val="00637BDE"/>
    <w:rsid w:val="006427CC"/>
    <w:rsid w:val="00647AB0"/>
    <w:rsid w:val="00650F6D"/>
    <w:rsid w:val="00654FC4"/>
    <w:rsid w:val="00657009"/>
    <w:rsid w:val="00660EA2"/>
    <w:rsid w:val="0066106D"/>
    <w:rsid w:val="006612D9"/>
    <w:rsid w:val="00661AF4"/>
    <w:rsid w:val="00662CBE"/>
    <w:rsid w:val="0066367E"/>
    <w:rsid w:val="00664A7F"/>
    <w:rsid w:val="006746EB"/>
    <w:rsid w:val="00674AAD"/>
    <w:rsid w:val="00680AAB"/>
    <w:rsid w:val="00683B8E"/>
    <w:rsid w:val="00685BB5"/>
    <w:rsid w:val="0068684F"/>
    <w:rsid w:val="0069379A"/>
    <w:rsid w:val="006943B8"/>
    <w:rsid w:val="00695541"/>
    <w:rsid w:val="00695BA1"/>
    <w:rsid w:val="00697C55"/>
    <w:rsid w:val="006A3B83"/>
    <w:rsid w:val="006A5998"/>
    <w:rsid w:val="006A5B31"/>
    <w:rsid w:val="006B0BB8"/>
    <w:rsid w:val="006B21A4"/>
    <w:rsid w:val="006B2344"/>
    <w:rsid w:val="006B2A5C"/>
    <w:rsid w:val="006B660E"/>
    <w:rsid w:val="006B7B0E"/>
    <w:rsid w:val="006C0561"/>
    <w:rsid w:val="006C1D5A"/>
    <w:rsid w:val="006C2E55"/>
    <w:rsid w:val="006C4F3E"/>
    <w:rsid w:val="006C7CBB"/>
    <w:rsid w:val="006D0986"/>
    <w:rsid w:val="006D13BC"/>
    <w:rsid w:val="006D3858"/>
    <w:rsid w:val="006D48CF"/>
    <w:rsid w:val="006D5668"/>
    <w:rsid w:val="006E2180"/>
    <w:rsid w:val="006E3687"/>
    <w:rsid w:val="006F2801"/>
    <w:rsid w:val="006F79FC"/>
    <w:rsid w:val="00703D99"/>
    <w:rsid w:val="0070510D"/>
    <w:rsid w:val="0071222A"/>
    <w:rsid w:val="0071275B"/>
    <w:rsid w:val="007315A2"/>
    <w:rsid w:val="0073384F"/>
    <w:rsid w:val="0073605F"/>
    <w:rsid w:val="00736D46"/>
    <w:rsid w:val="0074021F"/>
    <w:rsid w:val="007422D2"/>
    <w:rsid w:val="00745CA5"/>
    <w:rsid w:val="007521DA"/>
    <w:rsid w:val="00763DE6"/>
    <w:rsid w:val="0076562B"/>
    <w:rsid w:val="00770BD0"/>
    <w:rsid w:val="0077211B"/>
    <w:rsid w:val="00774611"/>
    <w:rsid w:val="00774EDF"/>
    <w:rsid w:val="0077511F"/>
    <w:rsid w:val="00777D08"/>
    <w:rsid w:val="00781DCD"/>
    <w:rsid w:val="007845FA"/>
    <w:rsid w:val="007878AA"/>
    <w:rsid w:val="00795630"/>
    <w:rsid w:val="00795CBE"/>
    <w:rsid w:val="0079611A"/>
    <w:rsid w:val="00797B4E"/>
    <w:rsid w:val="007A09E5"/>
    <w:rsid w:val="007A2E48"/>
    <w:rsid w:val="007A535E"/>
    <w:rsid w:val="007A6183"/>
    <w:rsid w:val="007B203F"/>
    <w:rsid w:val="007B3CFB"/>
    <w:rsid w:val="007D3A93"/>
    <w:rsid w:val="007D42CB"/>
    <w:rsid w:val="007E0391"/>
    <w:rsid w:val="007E774C"/>
    <w:rsid w:val="007F2932"/>
    <w:rsid w:val="007F424E"/>
    <w:rsid w:val="007F6025"/>
    <w:rsid w:val="007F6B5F"/>
    <w:rsid w:val="007F70DE"/>
    <w:rsid w:val="007F7F3A"/>
    <w:rsid w:val="008008A3"/>
    <w:rsid w:val="00804AD9"/>
    <w:rsid w:val="00810B15"/>
    <w:rsid w:val="00811C19"/>
    <w:rsid w:val="00816925"/>
    <w:rsid w:val="0081772B"/>
    <w:rsid w:val="00820DF2"/>
    <w:rsid w:val="008225E9"/>
    <w:rsid w:val="008234F4"/>
    <w:rsid w:val="00827234"/>
    <w:rsid w:val="00827782"/>
    <w:rsid w:val="00831F62"/>
    <w:rsid w:val="008355B7"/>
    <w:rsid w:val="00837887"/>
    <w:rsid w:val="00843626"/>
    <w:rsid w:val="00843B6A"/>
    <w:rsid w:val="008451DB"/>
    <w:rsid w:val="008471A6"/>
    <w:rsid w:val="008518A9"/>
    <w:rsid w:val="00853E01"/>
    <w:rsid w:val="00857CD6"/>
    <w:rsid w:val="00860921"/>
    <w:rsid w:val="008619B3"/>
    <w:rsid w:val="008677F2"/>
    <w:rsid w:val="00871DFD"/>
    <w:rsid w:val="00876614"/>
    <w:rsid w:val="008778D9"/>
    <w:rsid w:val="0088040A"/>
    <w:rsid w:val="008814B0"/>
    <w:rsid w:val="00881663"/>
    <w:rsid w:val="00885649"/>
    <w:rsid w:val="008864C5"/>
    <w:rsid w:val="00887A95"/>
    <w:rsid w:val="008919B6"/>
    <w:rsid w:val="00893E37"/>
    <w:rsid w:val="0089415F"/>
    <w:rsid w:val="0089646A"/>
    <w:rsid w:val="008A0528"/>
    <w:rsid w:val="008A3F13"/>
    <w:rsid w:val="008A4D7C"/>
    <w:rsid w:val="008B1DF7"/>
    <w:rsid w:val="008B4368"/>
    <w:rsid w:val="008B702B"/>
    <w:rsid w:val="008C4315"/>
    <w:rsid w:val="008C7F9B"/>
    <w:rsid w:val="008D098D"/>
    <w:rsid w:val="008D0E34"/>
    <w:rsid w:val="008D13E6"/>
    <w:rsid w:val="008D3434"/>
    <w:rsid w:val="008D4501"/>
    <w:rsid w:val="008E0E91"/>
    <w:rsid w:val="008E1072"/>
    <w:rsid w:val="008E137F"/>
    <w:rsid w:val="008E4C37"/>
    <w:rsid w:val="008E4E78"/>
    <w:rsid w:val="008E5220"/>
    <w:rsid w:val="008E60D0"/>
    <w:rsid w:val="008E6749"/>
    <w:rsid w:val="008F0D9D"/>
    <w:rsid w:val="008F12BB"/>
    <w:rsid w:val="008F267A"/>
    <w:rsid w:val="008F542B"/>
    <w:rsid w:val="008F651D"/>
    <w:rsid w:val="0090097B"/>
    <w:rsid w:val="00902DD5"/>
    <w:rsid w:val="00903DAE"/>
    <w:rsid w:val="00905BEB"/>
    <w:rsid w:val="00913BAC"/>
    <w:rsid w:val="0091492C"/>
    <w:rsid w:val="009172E1"/>
    <w:rsid w:val="00917B42"/>
    <w:rsid w:val="00927589"/>
    <w:rsid w:val="009276F6"/>
    <w:rsid w:val="00933616"/>
    <w:rsid w:val="009336A4"/>
    <w:rsid w:val="00937780"/>
    <w:rsid w:val="009409CC"/>
    <w:rsid w:val="0094196C"/>
    <w:rsid w:val="0094241F"/>
    <w:rsid w:val="00945B24"/>
    <w:rsid w:val="0094621A"/>
    <w:rsid w:val="00946A57"/>
    <w:rsid w:val="009503FD"/>
    <w:rsid w:val="009509DE"/>
    <w:rsid w:val="00954AFA"/>
    <w:rsid w:val="00956D78"/>
    <w:rsid w:val="00960BDD"/>
    <w:rsid w:val="00960DBF"/>
    <w:rsid w:val="0096373E"/>
    <w:rsid w:val="00963DE6"/>
    <w:rsid w:val="009703C9"/>
    <w:rsid w:val="0097103D"/>
    <w:rsid w:val="0097440F"/>
    <w:rsid w:val="009816BC"/>
    <w:rsid w:val="00982D15"/>
    <w:rsid w:val="00985840"/>
    <w:rsid w:val="00986FE2"/>
    <w:rsid w:val="0099092A"/>
    <w:rsid w:val="0099244D"/>
    <w:rsid w:val="009A28D7"/>
    <w:rsid w:val="009A34F9"/>
    <w:rsid w:val="009A395D"/>
    <w:rsid w:val="009A6714"/>
    <w:rsid w:val="009B1876"/>
    <w:rsid w:val="009B2F9D"/>
    <w:rsid w:val="009B6B0A"/>
    <w:rsid w:val="009B7709"/>
    <w:rsid w:val="009C1EF4"/>
    <w:rsid w:val="009C33CB"/>
    <w:rsid w:val="009C4D04"/>
    <w:rsid w:val="009C796A"/>
    <w:rsid w:val="009D1373"/>
    <w:rsid w:val="009D173B"/>
    <w:rsid w:val="009D47DE"/>
    <w:rsid w:val="009E79F4"/>
    <w:rsid w:val="009F4B7A"/>
    <w:rsid w:val="00A00ACC"/>
    <w:rsid w:val="00A01033"/>
    <w:rsid w:val="00A02969"/>
    <w:rsid w:val="00A0391A"/>
    <w:rsid w:val="00A04F44"/>
    <w:rsid w:val="00A05140"/>
    <w:rsid w:val="00A06B55"/>
    <w:rsid w:val="00A15550"/>
    <w:rsid w:val="00A158C2"/>
    <w:rsid w:val="00A17E0D"/>
    <w:rsid w:val="00A20624"/>
    <w:rsid w:val="00A2305D"/>
    <w:rsid w:val="00A2323C"/>
    <w:rsid w:val="00A23546"/>
    <w:rsid w:val="00A24E09"/>
    <w:rsid w:val="00A25A5F"/>
    <w:rsid w:val="00A26CA2"/>
    <w:rsid w:val="00A27B4B"/>
    <w:rsid w:val="00A3022C"/>
    <w:rsid w:val="00A30B4B"/>
    <w:rsid w:val="00A336EC"/>
    <w:rsid w:val="00A375F8"/>
    <w:rsid w:val="00A42908"/>
    <w:rsid w:val="00A44ADA"/>
    <w:rsid w:val="00A46187"/>
    <w:rsid w:val="00A523AD"/>
    <w:rsid w:val="00A54ED3"/>
    <w:rsid w:val="00A56C4B"/>
    <w:rsid w:val="00A60679"/>
    <w:rsid w:val="00A63558"/>
    <w:rsid w:val="00A711FD"/>
    <w:rsid w:val="00A71651"/>
    <w:rsid w:val="00A72031"/>
    <w:rsid w:val="00A74FF9"/>
    <w:rsid w:val="00A76838"/>
    <w:rsid w:val="00A769ED"/>
    <w:rsid w:val="00A77F28"/>
    <w:rsid w:val="00A81157"/>
    <w:rsid w:val="00A826BE"/>
    <w:rsid w:val="00A82A7C"/>
    <w:rsid w:val="00A830B2"/>
    <w:rsid w:val="00A830B3"/>
    <w:rsid w:val="00A844EC"/>
    <w:rsid w:val="00A85C5C"/>
    <w:rsid w:val="00A860E0"/>
    <w:rsid w:val="00A87C10"/>
    <w:rsid w:val="00A91BB9"/>
    <w:rsid w:val="00A96C31"/>
    <w:rsid w:val="00A97190"/>
    <w:rsid w:val="00A97DE9"/>
    <w:rsid w:val="00AA19CF"/>
    <w:rsid w:val="00AB2412"/>
    <w:rsid w:val="00AC18FD"/>
    <w:rsid w:val="00AC1AE1"/>
    <w:rsid w:val="00AC225D"/>
    <w:rsid w:val="00AC22F6"/>
    <w:rsid w:val="00AC2618"/>
    <w:rsid w:val="00AC2DBE"/>
    <w:rsid w:val="00AC559D"/>
    <w:rsid w:val="00AC6C85"/>
    <w:rsid w:val="00AC70D9"/>
    <w:rsid w:val="00AD172F"/>
    <w:rsid w:val="00AD23E8"/>
    <w:rsid w:val="00AD4A1D"/>
    <w:rsid w:val="00AE0E98"/>
    <w:rsid w:val="00AE3250"/>
    <w:rsid w:val="00AF2AC4"/>
    <w:rsid w:val="00AF45BE"/>
    <w:rsid w:val="00B0405F"/>
    <w:rsid w:val="00B1472E"/>
    <w:rsid w:val="00B14DC8"/>
    <w:rsid w:val="00B17CC2"/>
    <w:rsid w:val="00B219BD"/>
    <w:rsid w:val="00B22191"/>
    <w:rsid w:val="00B22940"/>
    <w:rsid w:val="00B22F46"/>
    <w:rsid w:val="00B258BA"/>
    <w:rsid w:val="00B27491"/>
    <w:rsid w:val="00B30236"/>
    <w:rsid w:val="00B32182"/>
    <w:rsid w:val="00B32D37"/>
    <w:rsid w:val="00B43C0B"/>
    <w:rsid w:val="00B446E3"/>
    <w:rsid w:val="00B45E7E"/>
    <w:rsid w:val="00B5034A"/>
    <w:rsid w:val="00B531E9"/>
    <w:rsid w:val="00B54177"/>
    <w:rsid w:val="00B55F41"/>
    <w:rsid w:val="00B64AA1"/>
    <w:rsid w:val="00B655EE"/>
    <w:rsid w:val="00B66712"/>
    <w:rsid w:val="00B66D62"/>
    <w:rsid w:val="00B6783A"/>
    <w:rsid w:val="00B73921"/>
    <w:rsid w:val="00B75074"/>
    <w:rsid w:val="00B760D5"/>
    <w:rsid w:val="00B773E6"/>
    <w:rsid w:val="00B809F8"/>
    <w:rsid w:val="00B80C28"/>
    <w:rsid w:val="00B821F9"/>
    <w:rsid w:val="00B86ABE"/>
    <w:rsid w:val="00B90458"/>
    <w:rsid w:val="00B91ABC"/>
    <w:rsid w:val="00B922C7"/>
    <w:rsid w:val="00B927B6"/>
    <w:rsid w:val="00B92DD7"/>
    <w:rsid w:val="00B95385"/>
    <w:rsid w:val="00BA2EB7"/>
    <w:rsid w:val="00BA59FD"/>
    <w:rsid w:val="00BA72A2"/>
    <w:rsid w:val="00BB0A91"/>
    <w:rsid w:val="00BB171D"/>
    <w:rsid w:val="00BC273A"/>
    <w:rsid w:val="00BC3ADF"/>
    <w:rsid w:val="00BC3BE3"/>
    <w:rsid w:val="00BC40D1"/>
    <w:rsid w:val="00BD1EF2"/>
    <w:rsid w:val="00BD29EC"/>
    <w:rsid w:val="00BD50E2"/>
    <w:rsid w:val="00BD5481"/>
    <w:rsid w:val="00BD63E7"/>
    <w:rsid w:val="00BE0BB5"/>
    <w:rsid w:val="00BE1098"/>
    <w:rsid w:val="00BE2BDF"/>
    <w:rsid w:val="00BE3DE2"/>
    <w:rsid w:val="00BE7052"/>
    <w:rsid w:val="00BF0053"/>
    <w:rsid w:val="00BF249D"/>
    <w:rsid w:val="00BF5A7F"/>
    <w:rsid w:val="00BF5A8E"/>
    <w:rsid w:val="00BF73AA"/>
    <w:rsid w:val="00C01D17"/>
    <w:rsid w:val="00C05464"/>
    <w:rsid w:val="00C05E7B"/>
    <w:rsid w:val="00C0734B"/>
    <w:rsid w:val="00C15112"/>
    <w:rsid w:val="00C153F9"/>
    <w:rsid w:val="00C17783"/>
    <w:rsid w:val="00C3059B"/>
    <w:rsid w:val="00C3276E"/>
    <w:rsid w:val="00C36904"/>
    <w:rsid w:val="00C376BC"/>
    <w:rsid w:val="00C41798"/>
    <w:rsid w:val="00C43970"/>
    <w:rsid w:val="00C471B9"/>
    <w:rsid w:val="00C47252"/>
    <w:rsid w:val="00C53B58"/>
    <w:rsid w:val="00C549F3"/>
    <w:rsid w:val="00C620FE"/>
    <w:rsid w:val="00C623BF"/>
    <w:rsid w:val="00C63C2F"/>
    <w:rsid w:val="00C67DFE"/>
    <w:rsid w:val="00C70A71"/>
    <w:rsid w:val="00C768E5"/>
    <w:rsid w:val="00C76F05"/>
    <w:rsid w:val="00C81E77"/>
    <w:rsid w:val="00C85590"/>
    <w:rsid w:val="00C85E3B"/>
    <w:rsid w:val="00C8750E"/>
    <w:rsid w:val="00C87F9D"/>
    <w:rsid w:val="00C909FD"/>
    <w:rsid w:val="00C91D68"/>
    <w:rsid w:val="00C93057"/>
    <w:rsid w:val="00C96857"/>
    <w:rsid w:val="00CA11F8"/>
    <w:rsid w:val="00CA6DE1"/>
    <w:rsid w:val="00CB036C"/>
    <w:rsid w:val="00CB563A"/>
    <w:rsid w:val="00CC0769"/>
    <w:rsid w:val="00CC2542"/>
    <w:rsid w:val="00CC6BF1"/>
    <w:rsid w:val="00CD3B3B"/>
    <w:rsid w:val="00CD4F25"/>
    <w:rsid w:val="00CD747B"/>
    <w:rsid w:val="00CE47A9"/>
    <w:rsid w:val="00CE5D5D"/>
    <w:rsid w:val="00CF0095"/>
    <w:rsid w:val="00CF2E1C"/>
    <w:rsid w:val="00CF4631"/>
    <w:rsid w:val="00CF7279"/>
    <w:rsid w:val="00D00187"/>
    <w:rsid w:val="00D00FFB"/>
    <w:rsid w:val="00D11E45"/>
    <w:rsid w:val="00D142CA"/>
    <w:rsid w:val="00D14B76"/>
    <w:rsid w:val="00D200ED"/>
    <w:rsid w:val="00D2247C"/>
    <w:rsid w:val="00D23480"/>
    <w:rsid w:val="00D23D78"/>
    <w:rsid w:val="00D24054"/>
    <w:rsid w:val="00D2582E"/>
    <w:rsid w:val="00D27E26"/>
    <w:rsid w:val="00D323D4"/>
    <w:rsid w:val="00D33A10"/>
    <w:rsid w:val="00D35342"/>
    <w:rsid w:val="00D35B94"/>
    <w:rsid w:val="00D37D0A"/>
    <w:rsid w:val="00D42B06"/>
    <w:rsid w:val="00D43537"/>
    <w:rsid w:val="00D4623E"/>
    <w:rsid w:val="00D57444"/>
    <w:rsid w:val="00D6157B"/>
    <w:rsid w:val="00D62CDB"/>
    <w:rsid w:val="00D64177"/>
    <w:rsid w:val="00D660E5"/>
    <w:rsid w:val="00D70379"/>
    <w:rsid w:val="00D7586E"/>
    <w:rsid w:val="00D76920"/>
    <w:rsid w:val="00D779A4"/>
    <w:rsid w:val="00D870B0"/>
    <w:rsid w:val="00D9054A"/>
    <w:rsid w:val="00D92089"/>
    <w:rsid w:val="00D955AB"/>
    <w:rsid w:val="00DA2AB2"/>
    <w:rsid w:val="00DA2AB5"/>
    <w:rsid w:val="00DA2D11"/>
    <w:rsid w:val="00DA4B95"/>
    <w:rsid w:val="00DA6A47"/>
    <w:rsid w:val="00DA6B9D"/>
    <w:rsid w:val="00DA7FBA"/>
    <w:rsid w:val="00DB1E7E"/>
    <w:rsid w:val="00DB333C"/>
    <w:rsid w:val="00DB6154"/>
    <w:rsid w:val="00DB624C"/>
    <w:rsid w:val="00DC54A8"/>
    <w:rsid w:val="00DD11A9"/>
    <w:rsid w:val="00DD5A5E"/>
    <w:rsid w:val="00DE0EF0"/>
    <w:rsid w:val="00DE54DA"/>
    <w:rsid w:val="00DF0028"/>
    <w:rsid w:val="00DF3E65"/>
    <w:rsid w:val="00E02790"/>
    <w:rsid w:val="00E04C40"/>
    <w:rsid w:val="00E04F2F"/>
    <w:rsid w:val="00E0592E"/>
    <w:rsid w:val="00E05EF2"/>
    <w:rsid w:val="00E062FF"/>
    <w:rsid w:val="00E07F61"/>
    <w:rsid w:val="00E10127"/>
    <w:rsid w:val="00E106E4"/>
    <w:rsid w:val="00E12D26"/>
    <w:rsid w:val="00E145B2"/>
    <w:rsid w:val="00E15FAE"/>
    <w:rsid w:val="00E16E3A"/>
    <w:rsid w:val="00E17472"/>
    <w:rsid w:val="00E20F9B"/>
    <w:rsid w:val="00E22CB9"/>
    <w:rsid w:val="00E2332C"/>
    <w:rsid w:val="00E23673"/>
    <w:rsid w:val="00E246BC"/>
    <w:rsid w:val="00E332DE"/>
    <w:rsid w:val="00E36A9C"/>
    <w:rsid w:val="00E40C7B"/>
    <w:rsid w:val="00E40E32"/>
    <w:rsid w:val="00E418F5"/>
    <w:rsid w:val="00E44998"/>
    <w:rsid w:val="00E6113A"/>
    <w:rsid w:val="00E62C1A"/>
    <w:rsid w:val="00E65471"/>
    <w:rsid w:val="00E70F36"/>
    <w:rsid w:val="00E7249C"/>
    <w:rsid w:val="00E7256D"/>
    <w:rsid w:val="00E801AC"/>
    <w:rsid w:val="00E80F13"/>
    <w:rsid w:val="00E816CB"/>
    <w:rsid w:val="00E81A4F"/>
    <w:rsid w:val="00E852B3"/>
    <w:rsid w:val="00E867D5"/>
    <w:rsid w:val="00E872C6"/>
    <w:rsid w:val="00E87FDF"/>
    <w:rsid w:val="00E903AE"/>
    <w:rsid w:val="00E912FC"/>
    <w:rsid w:val="00E91877"/>
    <w:rsid w:val="00E97608"/>
    <w:rsid w:val="00E9792A"/>
    <w:rsid w:val="00EA30A2"/>
    <w:rsid w:val="00EA5798"/>
    <w:rsid w:val="00EA5C6E"/>
    <w:rsid w:val="00EA6D95"/>
    <w:rsid w:val="00EB132D"/>
    <w:rsid w:val="00EB1DB1"/>
    <w:rsid w:val="00EB2A0B"/>
    <w:rsid w:val="00EB3AF4"/>
    <w:rsid w:val="00EB4DB8"/>
    <w:rsid w:val="00EB5CF8"/>
    <w:rsid w:val="00EB603D"/>
    <w:rsid w:val="00EB7EAF"/>
    <w:rsid w:val="00EC34B3"/>
    <w:rsid w:val="00EC7369"/>
    <w:rsid w:val="00ED0407"/>
    <w:rsid w:val="00ED5973"/>
    <w:rsid w:val="00ED5ECF"/>
    <w:rsid w:val="00ED75A2"/>
    <w:rsid w:val="00ED791D"/>
    <w:rsid w:val="00EE077D"/>
    <w:rsid w:val="00EE5324"/>
    <w:rsid w:val="00EE6800"/>
    <w:rsid w:val="00EE6AB2"/>
    <w:rsid w:val="00EE71A4"/>
    <w:rsid w:val="00EF1C33"/>
    <w:rsid w:val="00EF201B"/>
    <w:rsid w:val="00EF3B44"/>
    <w:rsid w:val="00EF5254"/>
    <w:rsid w:val="00EF5925"/>
    <w:rsid w:val="00F06542"/>
    <w:rsid w:val="00F0754C"/>
    <w:rsid w:val="00F07D9A"/>
    <w:rsid w:val="00F10553"/>
    <w:rsid w:val="00F12FCD"/>
    <w:rsid w:val="00F1636B"/>
    <w:rsid w:val="00F17745"/>
    <w:rsid w:val="00F20A8E"/>
    <w:rsid w:val="00F23F15"/>
    <w:rsid w:val="00F2435E"/>
    <w:rsid w:val="00F24EFA"/>
    <w:rsid w:val="00F304C7"/>
    <w:rsid w:val="00F31989"/>
    <w:rsid w:val="00F3352E"/>
    <w:rsid w:val="00F36FF0"/>
    <w:rsid w:val="00F40555"/>
    <w:rsid w:val="00F40870"/>
    <w:rsid w:val="00F41BCD"/>
    <w:rsid w:val="00F4300D"/>
    <w:rsid w:val="00F438B6"/>
    <w:rsid w:val="00F45E54"/>
    <w:rsid w:val="00F47D1E"/>
    <w:rsid w:val="00F55AB9"/>
    <w:rsid w:val="00F567B1"/>
    <w:rsid w:val="00F60022"/>
    <w:rsid w:val="00F60973"/>
    <w:rsid w:val="00F61E16"/>
    <w:rsid w:val="00F61E69"/>
    <w:rsid w:val="00F637FC"/>
    <w:rsid w:val="00F63F98"/>
    <w:rsid w:val="00F6665B"/>
    <w:rsid w:val="00F66D60"/>
    <w:rsid w:val="00F7181E"/>
    <w:rsid w:val="00F75866"/>
    <w:rsid w:val="00F77B66"/>
    <w:rsid w:val="00F81823"/>
    <w:rsid w:val="00F8554C"/>
    <w:rsid w:val="00F86A70"/>
    <w:rsid w:val="00F95C3B"/>
    <w:rsid w:val="00FA060D"/>
    <w:rsid w:val="00FA2B27"/>
    <w:rsid w:val="00FA63E8"/>
    <w:rsid w:val="00FB16A7"/>
    <w:rsid w:val="00FB4C20"/>
    <w:rsid w:val="00FB50BC"/>
    <w:rsid w:val="00FC35D1"/>
    <w:rsid w:val="00FC544F"/>
    <w:rsid w:val="00FC7819"/>
    <w:rsid w:val="00FD44CC"/>
    <w:rsid w:val="00FD5A8E"/>
    <w:rsid w:val="00FD7A26"/>
    <w:rsid w:val="00FD7D9D"/>
    <w:rsid w:val="00FE0295"/>
    <w:rsid w:val="00FE5FDE"/>
    <w:rsid w:val="00FE7DC0"/>
    <w:rsid w:val="00FF2761"/>
    <w:rsid w:val="00FF47BB"/>
    <w:rsid w:val="00FF4B05"/>
    <w:rsid w:val="00FF643A"/>
    <w:rsid w:val="00FF7CA5"/>
    <w:rsid w:val="00FF7D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FDF15"/>
  <w15:chartTrackingRefBased/>
  <w15:docId w15:val="{D66C3A09-6355-4823-AA53-50C94842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4241F"/>
    <w:pPr>
      <w:jc w:val="both"/>
    </w:pPr>
    <w:rPr>
      <w:sz w:val="24"/>
    </w:rPr>
  </w:style>
  <w:style w:type="paragraph" w:styleId="Nagwek1">
    <w:name w:val="heading 1"/>
    <w:basedOn w:val="Normalny"/>
    <w:next w:val="Normalny"/>
    <w:link w:val="Nagwek1Znak"/>
    <w:uiPriority w:val="9"/>
    <w:qFormat/>
    <w:rsid w:val="00BD1EF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Nagwek2">
    <w:name w:val="heading 2"/>
    <w:basedOn w:val="Normalny"/>
    <w:next w:val="Normalny"/>
    <w:link w:val="Nagwek2Znak"/>
    <w:uiPriority w:val="9"/>
    <w:unhideWhenUsed/>
    <w:qFormat/>
    <w:rsid w:val="003A56F7"/>
    <w:pPr>
      <w:keepNext/>
      <w:keepLines/>
      <w:numPr>
        <w:ilvl w:val="1"/>
        <w:numId w:val="1"/>
      </w:numPr>
      <w:spacing w:before="480" w:after="120"/>
      <w:ind w:left="862" w:hanging="578"/>
      <w:outlineLvl w:val="1"/>
    </w:pPr>
    <w:rPr>
      <w:rFonts w:asciiTheme="majorHAnsi" w:eastAsiaTheme="majorEastAsia" w:hAnsiTheme="majorHAnsi" w:cstheme="majorBidi"/>
      <w:b/>
      <w:bCs/>
      <w:smallCaps/>
      <w:color w:val="000000" w:themeColor="text1"/>
      <w:sz w:val="26"/>
      <w:szCs w:val="26"/>
    </w:rPr>
  </w:style>
  <w:style w:type="paragraph" w:styleId="Nagwek3">
    <w:name w:val="heading 3"/>
    <w:basedOn w:val="Normalny"/>
    <w:next w:val="Normalny"/>
    <w:link w:val="Nagwek3Znak"/>
    <w:uiPriority w:val="9"/>
    <w:unhideWhenUsed/>
    <w:qFormat/>
    <w:rsid w:val="003A56F7"/>
    <w:pPr>
      <w:keepNext/>
      <w:keepLines/>
      <w:numPr>
        <w:ilvl w:val="2"/>
        <w:numId w:val="1"/>
      </w:numPr>
      <w:spacing w:before="320" w:after="120"/>
      <w:ind w:left="1287"/>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3C40F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3C40F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3C40F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3C40F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C40F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C40F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1EF2"/>
    <w:rPr>
      <w:rFonts w:asciiTheme="majorHAnsi" w:eastAsiaTheme="majorEastAsia" w:hAnsiTheme="majorHAnsi" w:cstheme="majorBidi"/>
      <w:b/>
      <w:bCs/>
      <w:smallCaps/>
      <w:color w:val="000000" w:themeColor="text1"/>
      <w:sz w:val="28"/>
      <w:szCs w:val="36"/>
    </w:rPr>
  </w:style>
  <w:style w:type="paragraph" w:styleId="Spistreci1">
    <w:name w:val="toc 1"/>
    <w:basedOn w:val="Normalny"/>
    <w:next w:val="Normalny"/>
    <w:autoRedefine/>
    <w:uiPriority w:val="39"/>
    <w:unhideWhenUsed/>
    <w:rsid w:val="0091492C"/>
    <w:pPr>
      <w:spacing w:after="100"/>
    </w:pPr>
  </w:style>
  <w:style w:type="character" w:customStyle="1" w:styleId="Nagwek2Znak">
    <w:name w:val="Nagłówek 2 Znak"/>
    <w:basedOn w:val="Domylnaczcionkaakapitu"/>
    <w:link w:val="Nagwek2"/>
    <w:uiPriority w:val="9"/>
    <w:rsid w:val="003A56F7"/>
    <w:rPr>
      <w:rFonts w:asciiTheme="majorHAnsi" w:eastAsiaTheme="majorEastAsia" w:hAnsiTheme="majorHAnsi" w:cstheme="majorBidi"/>
      <w:b/>
      <w:bCs/>
      <w:smallCaps/>
      <w:color w:val="000000" w:themeColor="text1"/>
      <w:sz w:val="26"/>
      <w:szCs w:val="26"/>
    </w:rPr>
  </w:style>
  <w:style w:type="character" w:customStyle="1" w:styleId="Nagwek3Znak">
    <w:name w:val="Nagłówek 3 Znak"/>
    <w:basedOn w:val="Domylnaczcionkaakapitu"/>
    <w:link w:val="Nagwek3"/>
    <w:uiPriority w:val="9"/>
    <w:rsid w:val="003A56F7"/>
    <w:rPr>
      <w:rFonts w:asciiTheme="majorHAnsi" w:eastAsiaTheme="majorEastAsia" w:hAnsiTheme="majorHAnsi" w:cstheme="majorBidi"/>
      <w:b/>
      <w:bCs/>
      <w:color w:val="000000" w:themeColor="text1"/>
      <w:sz w:val="24"/>
    </w:rPr>
  </w:style>
  <w:style w:type="character" w:customStyle="1" w:styleId="Nagwek4Znak">
    <w:name w:val="Nagłówek 4 Znak"/>
    <w:basedOn w:val="Domylnaczcionkaakapitu"/>
    <w:link w:val="Nagwek4"/>
    <w:uiPriority w:val="9"/>
    <w:semiHidden/>
    <w:rsid w:val="003C40F6"/>
    <w:rPr>
      <w:rFonts w:asciiTheme="majorHAnsi" w:eastAsiaTheme="majorEastAsia" w:hAnsiTheme="majorHAnsi" w:cstheme="majorBidi"/>
      <w:b/>
      <w:bCs/>
      <w:i/>
      <w:iCs/>
      <w:color w:val="000000" w:themeColor="text1"/>
      <w:sz w:val="24"/>
    </w:rPr>
  </w:style>
  <w:style w:type="character" w:customStyle="1" w:styleId="Nagwek5Znak">
    <w:name w:val="Nagłówek 5 Znak"/>
    <w:basedOn w:val="Domylnaczcionkaakapitu"/>
    <w:link w:val="Nagwek5"/>
    <w:uiPriority w:val="9"/>
    <w:semiHidden/>
    <w:rsid w:val="003C40F6"/>
    <w:rPr>
      <w:rFonts w:asciiTheme="majorHAnsi" w:eastAsiaTheme="majorEastAsia" w:hAnsiTheme="majorHAnsi" w:cstheme="majorBidi"/>
      <w:color w:val="323E4F" w:themeColor="text2" w:themeShade="BF"/>
      <w:sz w:val="24"/>
    </w:rPr>
  </w:style>
  <w:style w:type="character" w:customStyle="1" w:styleId="Nagwek6Znak">
    <w:name w:val="Nagłówek 6 Znak"/>
    <w:basedOn w:val="Domylnaczcionkaakapitu"/>
    <w:link w:val="Nagwek6"/>
    <w:uiPriority w:val="9"/>
    <w:semiHidden/>
    <w:rsid w:val="003C40F6"/>
    <w:rPr>
      <w:rFonts w:asciiTheme="majorHAnsi" w:eastAsiaTheme="majorEastAsia" w:hAnsiTheme="majorHAnsi" w:cstheme="majorBidi"/>
      <w:i/>
      <w:iCs/>
      <w:color w:val="323E4F" w:themeColor="text2" w:themeShade="BF"/>
      <w:sz w:val="24"/>
    </w:rPr>
  </w:style>
  <w:style w:type="character" w:customStyle="1" w:styleId="Nagwek7Znak">
    <w:name w:val="Nagłówek 7 Znak"/>
    <w:basedOn w:val="Domylnaczcionkaakapitu"/>
    <w:link w:val="Nagwek7"/>
    <w:uiPriority w:val="9"/>
    <w:semiHidden/>
    <w:rsid w:val="003C40F6"/>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3C40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C40F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3C40F6"/>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3C40F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3C40F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3C40F6"/>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3C40F6"/>
    <w:rPr>
      <w:color w:val="5A5A5A" w:themeColor="text1" w:themeTint="A5"/>
      <w:spacing w:val="10"/>
    </w:rPr>
  </w:style>
  <w:style w:type="character" w:styleId="Pogrubienie">
    <w:name w:val="Strong"/>
    <w:basedOn w:val="Domylnaczcionkaakapitu"/>
    <w:uiPriority w:val="22"/>
    <w:qFormat/>
    <w:rsid w:val="003C40F6"/>
    <w:rPr>
      <w:b/>
      <w:bCs/>
      <w:color w:val="000000" w:themeColor="text1"/>
    </w:rPr>
  </w:style>
  <w:style w:type="character" w:styleId="Uwydatnienie">
    <w:name w:val="Emphasis"/>
    <w:basedOn w:val="Domylnaczcionkaakapitu"/>
    <w:uiPriority w:val="20"/>
    <w:qFormat/>
    <w:rsid w:val="003C40F6"/>
    <w:rPr>
      <w:i/>
      <w:iCs/>
      <w:color w:val="auto"/>
    </w:rPr>
  </w:style>
  <w:style w:type="paragraph" w:styleId="Bezodstpw">
    <w:name w:val="No Spacing"/>
    <w:link w:val="BezodstpwZnak"/>
    <w:uiPriority w:val="1"/>
    <w:qFormat/>
    <w:rsid w:val="003C40F6"/>
    <w:pPr>
      <w:spacing w:after="0" w:line="240" w:lineRule="auto"/>
    </w:pPr>
  </w:style>
  <w:style w:type="paragraph" w:styleId="Cytat">
    <w:name w:val="Quote"/>
    <w:basedOn w:val="Normalny"/>
    <w:next w:val="Normalny"/>
    <w:link w:val="CytatZnak"/>
    <w:uiPriority w:val="29"/>
    <w:qFormat/>
    <w:rsid w:val="003C40F6"/>
    <w:pPr>
      <w:spacing w:before="160"/>
      <w:ind w:left="720" w:right="720"/>
    </w:pPr>
    <w:rPr>
      <w:i/>
      <w:iCs/>
      <w:color w:val="000000" w:themeColor="text1"/>
    </w:rPr>
  </w:style>
  <w:style w:type="character" w:customStyle="1" w:styleId="CytatZnak">
    <w:name w:val="Cytat Znak"/>
    <w:basedOn w:val="Domylnaczcionkaakapitu"/>
    <w:link w:val="Cytat"/>
    <w:uiPriority w:val="29"/>
    <w:rsid w:val="003C40F6"/>
    <w:rPr>
      <w:i/>
      <w:iCs/>
      <w:color w:val="000000" w:themeColor="text1"/>
    </w:rPr>
  </w:style>
  <w:style w:type="paragraph" w:styleId="Cytatintensywny">
    <w:name w:val="Intense Quote"/>
    <w:basedOn w:val="Normalny"/>
    <w:next w:val="Normalny"/>
    <w:link w:val="CytatintensywnyZnak"/>
    <w:uiPriority w:val="30"/>
    <w:qFormat/>
    <w:rsid w:val="003C40F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3C40F6"/>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3C40F6"/>
    <w:rPr>
      <w:i/>
      <w:iCs/>
      <w:color w:val="404040" w:themeColor="text1" w:themeTint="BF"/>
    </w:rPr>
  </w:style>
  <w:style w:type="character" w:styleId="Wyrnienieintensywne">
    <w:name w:val="Intense Emphasis"/>
    <w:basedOn w:val="Domylnaczcionkaakapitu"/>
    <w:uiPriority w:val="21"/>
    <w:qFormat/>
    <w:rsid w:val="003C40F6"/>
    <w:rPr>
      <w:b/>
      <w:bCs/>
      <w:i/>
      <w:iCs/>
      <w:caps/>
    </w:rPr>
  </w:style>
  <w:style w:type="character" w:styleId="Odwoaniedelikatne">
    <w:name w:val="Subtle Reference"/>
    <w:basedOn w:val="Domylnaczcionkaakapitu"/>
    <w:uiPriority w:val="31"/>
    <w:qFormat/>
    <w:rsid w:val="003C40F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3C40F6"/>
    <w:rPr>
      <w:b/>
      <w:bCs/>
      <w:smallCaps/>
      <w:u w:val="single"/>
    </w:rPr>
  </w:style>
  <w:style w:type="character" w:styleId="Tytuksiki">
    <w:name w:val="Book Title"/>
    <w:basedOn w:val="Domylnaczcionkaakapitu"/>
    <w:uiPriority w:val="33"/>
    <w:qFormat/>
    <w:rsid w:val="003C40F6"/>
    <w:rPr>
      <w:b w:val="0"/>
      <w:bCs w:val="0"/>
      <w:smallCaps/>
      <w:spacing w:val="5"/>
    </w:rPr>
  </w:style>
  <w:style w:type="paragraph" w:styleId="Nagwekspisutreci">
    <w:name w:val="TOC Heading"/>
    <w:basedOn w:val="Nagwek1"/>
    <w:next w:val="Normalny"/>
    <w:uiPriority w:val="39"/>
    <w:unhideWhenUsed/>
    <w:qFormat/>
    <w:rsid w:val="003C40F6"/>
    <w:pPr>
      <w:outlineLvl w:val="9"/>
    </w:pPr>
  </w:style>
  <w:style w:type="paragraph" w:styleId="Spistreci2">
    <w:name w:val="toc 2"/>
    <w:basedOn w:val="Normalny"/>
    <w:next w:val="Normalny"/>
    <w:autoRedefine/>
    <w:uiPriority w:val="39"/>
    <w:unhideWhenUsed/>
    <w:rsid w:val="0091492C"/>
    <w:pPr>
      <w:spacing w:after="100"/>
      <w:ind w:left="220"/>
    </w:pPr>
    <w:rPr>
      <w:rFonts w:cs="Times New Roman"/>
      <w:lang w:eastAsia="pl-PL"/>
    </w:rPr>
  </w:style>
  <w:style w:type="paragraph" w:styleId="Spistreci3">
    <w:name w:val="toc 3"/>
    <w:basedOn w:val="Normalny"/>
    <w:next w:val="Normalny"/>
    <w:autoRedefine/>
    <w:uiPriority w:val="39"/>
    <w:unhideWhenUsed/>
    <w:rsid w:val="0091492C"/>
    <w:pPr>
      <w:spacing w:after="100"/>
      <w:ind w:left="440"/>
    </w:pPr>
    <w:rPr>
      <w:rFonts w:cs="Times New Roman"/>
      <w:lang w:eastAsia="pl-PL"/>
    </w:rPr>
  </w:style>
  <w:style w:type="paragraph" w:styleId="Akapitzlist">
    <w:name w:val="List Paragraph"/>
    <w:basedOn w:val="Normalny"/>
    <w:uiPriority w:val="34"/>
    <w:qFormat/>
    <w:rsid w:val="003C40F6"/>
    <w:pPr>
      <w:ind w:left="720"/>
      <w:contextualSpacing/>
    </w:pPr>
  </w:style>
  <w:style w:type="character" w:customStyle="1" w:styleId="BezodstpwZnak">
    <w:name w:val="Bez odstępów Znak"/>
    <w:basedOn w:val="Domylnaczcionkaakapitu"/>
    <w:link w:val="Bezodstpw"/>
    <w:uiPriority w:val="1"/>
    <w:rsid w:val="003C40F6"/>
  </w:style>
  <w:style w:type="paragraph" w:styleId="Nagwek">
    <w:name w:val="header"/>
    <w:basedOn w:val="Normalny"/>
    <w:link w:val="NagwekZnak"/>
    <w:uiPriority w:val="99"/>
    <w:unhideWhenUsed/>
    <w:rsid w:val="002C30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300B"/>
  </w:style>
  <w:style w:type="paragraph" w:styleId="Stopka">
    <w:name w:val="footer"/>
    <w:basedOn w:val="Normalny"/>
    <w:link w:val="StopkaZnak"/>
    <w:uiPriority w:val="99"/>
    <w:unhideWhenUsed/>
    <w:rsid w:val="002C30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300B"/>
  </w:style>
  <w:style w:type="table" w:styleId="Tabela-Siatka">
    <w:name w:val="Table Grid"/>
    <w:basedOn w:val="Standardowy"/>
    <w:uiPriority w:val="39"/>
    <w:rsid w:val="002C3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3C40F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C40F6"/>
    <w:rPr>
      <w:rFonts w:ascii="Segoe UI" w:hAnsi="Segoe UI" w:cs="Segoe UI"/>
      <w:sz w:val="18"/>
      <w:szCs w:val="18"/>
    </w:rPr>
  </w:style>
  <w:style w:type="character" w:styleId="Hipercze">
    <w:name w:val="Hyperlink"/>
    <w:basedOn w:val="Domylnaczcionkaakapitu"/>
    <w:uiPriority w:val="99"/>
    <w:unhideWhenUsed/>
    <w:rsid w:val="00DB6154"/>
    <w:rPr>
      <w:color w:val="0563C1" w:themeColor="hyperlink"/>
      <w:u w:val="single"/>
    </w:rPr>
  </w:style>
  <w:style w:type="paragraph" w:styleId="Tekstprzypisudolnego">
    <w:name w:val="footnote text"/>
    <w:basedOn w:val="Normalny"/>
    <w:link w:val="TekstprzypisudolnegoZnak"/>
    <w:uiPriority w:val="99"/>
    <w:semiHidden/>
    <w:unhideWhenUsed/>
    <w:rsid w:val="0022011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20112"/>
    <w:rPr>
      <w:sz w:val="20"/>
      <w:szCs w:val="20"/>
    </w:rPr>
  </w:style>
  <w:style w:type="character" w:styleId="Odwoanieprzypisudolnego">
    <w:name w:val="footnote reference"/>
    <w:basedOn w:val="Domylnaczcionkaakapitu"/>
    <w:uiPriority w:val="99"/>
    <w:semiHidden/>
    <w:unhideWhenUsed/>
    <w:rsid w:val="00220112"/>
    <w:rPr>
      <w:vertAlign w:val="superscript"/>
    </w:rPr>
  </w:style>
  <w:style w:type="paragraph" w:styleId="Tekstprzypisukocowego">
    <w:name w:val="endnote text"/>
    <w:basedOn w:val="Normalny"/>
    <w:link w:val="TekstprzypisukocowegoZnak"/>
    <w:uiPriority w:val="99"/>
    <w:semiHidden/>
    <w:unhideWhenUsed/>
    <w:rsid w:val="0022011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20112"/>
    <w:rPr>
      <w:sz w:val="20"/>
      <w:szCs w:val="20"/>
    </w:rPr>
  </w:style>
  <w:style w:type="character" w:styleId="Odwoanieprzypisukocowego">
    <w:name w:val="endnote reference"/>
    <w:basedOn w:val="Domylnaczcionkaakapitu"/>
    <w:uiPriority w:val="99"/>
    <w:semiHidden/>
    <w:unhideWhenUsed/>
    <w:rsid w:val="00220112"/>
    <w:rPr>
      <w:vertAlign w:val="superscript"/>
    </w:rPr>
  </w:style>
  <w:style w:type="paragraph" w:styleId="Bibliografia">
    <w:name w:val="Bibliography"/>
    <w:basedOn w:val="Normalny"/>
    <w:next w:val="Normalny"/>
    <w:uiPriority w:val="37"/>
    <w:unhideWhenUsed/>
    <w:rsid w:val="00CA11F8"/>
  </w:style>
  <w:style w:type="character" w:styleId="Nierozpoznanawzmianka">
    <w:name w:val="Unresolved Mention"/>
    <w:basedOn w:val="Domylnaczcionkaakapitu"/>
    <w:uiPriority w:val="99"/>
    <w:semiHidden/>
    <w:unhideWhenUsed/>
    <w:rsid w:val="008A4D7C"/>
    <w:rPr>
      <w:color w:val="808080"/>
      <w:shd w:val="clear" w:color="auto" w:fill="E6E6E6"/>
    </w:rPr>
  </w:style>
  <w:style w:type="character" w:styleId="Odwoaniedokomentarza">
    <w:name w:val="annotation reference"/>
    <w:basedOn w:val="Domylnaczcionkaakapitu"/>
    <w:uiPriority w:val="99"/>
    <w:semiHidden/>
    <w:unhideWhenUsed/>
    <w:rsid w:val="00A375F8"/>
    <w:rPr>
      <w:sz w:val="16"/>
      <w:szCs w:val="16"/>
    </w:rPr>
  </w:style>
  <w:style w:type="paragraph" w:styleId="Tekstkomentarza">
    <w:name w:val="annotation text"/>
    <w:basedOn w:val="Normalny"/>
    <w:link w:val="TekstkomentarzaZnak"/>
    <w:uiPriority w:val="99"/>
    <w:semiHidden/>
    <w:unhideWhenUsed/>
    <w:rsid w:val="00A375F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375F8"/>
    <w:rPr>
      <w:sz w:val="20"/>
      <w:szCs w:val="20"/>
    </w:rPr>
  </w:style>
  <w:style w:type="paragraph" w:styleId="Tematkomentarza">
    <w:name w:val="annotation subject"/>
    <w:basedOn w:val="Tekstkomentarza"/>
    <w:next w:val="Tekstkomentarza"/>
    <w:link w:val="TematkomentarzaZnak"/>
    <w:uiPriority w:val="99"/>
    <w:semiHidden/>
    <w:unhideWhenUsed/>
    <w:rsid w:val="00A375F8"/>
    <w:rPr>
      <w:b/>
      <w:bCs/>
    </w:rPr>
  </w:style>
  <w:style w:type="character" w:customStyle="1" w:styleId="TematkomentarzaZnak">
    <w:name w:val="Temat komentarza Znak"/>
    <w:basedOn w:val="TekstkomentarzaZnak"/>
    <w:link w:val="Tematkomentarza"/>
    <w:uiPriority w:val="99"/>
    <w:semiHidden/>
    <w:rsid w:val="00A375F8"/>
    <w:rPr>
      <w:b/>
      <w:bCs/>
      <w:sz w:val="20"/>
      <w:szCs w:val="20"/>
    </w:rPr>
  </w:style>
  <w:style w:type="paragraph" w:styleId="HTML-wstpniesformatowany">
    <w:name w:val="HTML Preformatted"/>
    <w:basedOn w:val="Normalny"/>
    <w:link w:val="HTML-wstpniesformatowanyZnak"/>
    <w:uiPriority w:val="99"/>
    <w:unhideWhenUsed/>
    <w:rsid w:val="00267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267498"/>
    <w:rPr>
      <w:rFonts w:ascii="Courier New" w:eastAsia="Times New Roman" w:hAnsi="Courier New" w:cs="Courier New"/>
      <w:sz w:val="20"/>
      <w:szCs w:val="20"/>
      <w:lang w:eastAsia="pl-PL"/>
    </w:rPr>
  </w:style>
  <w:style w:type="paragraph" w:customStyle="1" w:styleId="Code">
    <w:name w:val="Code"/>
    <w:basedOn w:val="Normalny"/>
    <w:next w:val="Normalny"/>
    <w:link w:val="CodeZnak"/>
    <w:qFormat/>
    <w:rsid w:val="00156417"/>
    <w:pPr>
      <w:autoSpaceDE w:val="0"/>
      <w:autoSpaceDN w:val="0"/>
      <w:adjustRightInd w:val="0"/>
      <w:spacing w:before="360" w:after="120" w:line="240" w:lineRule="auto"/>
      <w:contextualSpacing/>
      <w:jc w:val="left"/>
    </w:pPr>
    <w:rPr>
      <w:rFonts w:ascii="Consolas" w:hAnsi="Consolas"/>
      <w:sz w:val="22"/>
    </w:rPr>
  </w:style>
  <w:style w:type="character" w:customStyle="1" w:styleId="CodeZnak">
    <w:name w:val="Code Znak"/>
    <w:basedOn w:val="Domylnaczcionkaakapitu"/>
    <w:link w:val="Code"/>
    <w:rsid w:val="00156417"/>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645">
      <w:bodyDiv w:val="1"/>
      <w:marLeft w:val="0"/>
      <w:marRight w:val="0"/>
      <w:marTop w:val="0"/>
      <w:marBottom w:val="0"/>
      <w:divBdr>
        <w:top w:val="none" w:sz="0" w:space="0" w:color="auto"/>
        <w:left w:val="none" w:sz="0" w:space="0" w:color="auto"/>
        <w:bottom w:val="none" w:sz="0" w:space="0" w:color="auto"/>
        <w:right w:val="none" w:sz="0" w:space="0" w:color="auto"/>
      </w:divBdr>
    </w:div>
    <w:div w:id="134377723">
      <w:bodyDiv w:val="1"/>
      <w:marLeft w:val="0"/>
      <w:marRight w:val="0"/>
      <w:marTop w:val="0"/>
      <w:marBottom w:val="0"/>
      <w:divBdr>
        <w:top w:val="none" w:sz="0" w:space="0" w:color="auto"/>
        <w:left w:val="none" w:sz="0" w:space="0" w:color="auto"/>
        <w:bottom w:val="none" w:sz="0" w:space="0" w:color="auto"/>
        <w:right w:val="none" w:sz="0" w:space="0" w:color="auto"/>
      </w:divBdr>
    </w:div>
    <w:div w:id="243422407">
      <w:bodyDiv w:val="1"/>
      <w:marLeft w:val="0"/>
      <w:marRight w:val="0"/>
      <w:marTop w:val="0"/>
      <w:marBottom w:val="0"/>
      <w:divBdr>
        <w:top w:val="none" w:sz="0" w:space="0" w:color="auto"/>
        <w:left w:val="none" w:sz="0" w:space="0" w:color="auto"/>
        <w:bottom w:val="none" w:sz="0" w:space="0" w:color="auto"/>
        <w:right w:val="none" w:sz="0" w:space="0" w:color="auto"/>
      </w:divBdr>
    </w:div>
    <w:div w:id="248274669">
      <w:bodyDiv w:val="1"/>
      <w:marLeft w:val="0"/>
      <w:marRight w:val="0"/>
      <w:marTop w:val="0"/>
      <w:marBottom w:val="0"/>
      <w:divBdr>
        <w:top w:val="none" w:sz="0" w:space="0" w:color="auto"/>
        <w:left w:val="none" w:sz="0" w:space="0" w:color="auto"/>
        <w:bottom w:val="none" w:sz="0" w:space="0" w:color="auto"/>
        <w:right w:val="none" w:sz="0" w:space="0" w:color="auto"/>
      </w:divBdr>
    </w:div>
    <w:div w:id="264189234">
      <w:bodyDiv w:val="1"/>
      <w:marLeft w:val="0"/>
      <w:marRight w:val="0"/>
      <w:marTop w:val="0"/>
      <w:marBottom w:val="0"/>
      <w:divBdr>
        <w:top w:val="none" w:sz="0" w:space="0" w:color="auto"/>
        <w:left w:val="none" w:sz="0" w:space="0" w:color="auto"/>
        <w:bottom w:val="none" w:sz="0" w:space="0" w:color="auto"/>
        <w:right w:val="none" w:sz="0" w:space="0" w:color="auto"/>
      </w:divBdr>
    </w:div>
    <w:div w:id="292759944">
      <w:bodyDiv w:val="1"/>
      <w:marLeft w:val="0"/>
      <w:marRight w:val="0"/>
      <w:marTop w:val="0"/>
      <w:marBottom w:val="0"/>
      <w:divBdr>
        <w:top w:val="none" w:sz="0" w:space="0" w:color="auto"/>
        <w:left w:val="none" w:sz="0" w:space="0" w:color="auto"/>
        <w:bottom w:val="none" w:sz="0" w:space="0" w:color="auto"/>
        <w:right w:val="none" w:sz="0" w:space="0" w:color="auto"/>
      </w:divBdr>
      <w:divsChild>
        <w:div w:id="853959653">
          <w:marLeft w:val="446"/>
          <w:marRight w:val="0"/>
          <w:marTop w:val="115"/>
          <w:marBottom w:val="120"/>
          <w:divBdr>
            <w:top w:val="none" w:sz="0" w:space="0" w:color="auto"/>
            <w:left w:val="none" w:sz="0" w:space="0" w:color="auto"/>
            <w:bottom w:val="none" w:sz="0" w:space="0" w:color="auto"/>
            <w:right w:val="none" w:sz="0" w:space="0" w:color="auto"/>
          </w:divBdr>
        </w:div>
        <w:div w:id="19356111">
          <w:marLeft w:val="446"/>
          <w:marRight w:val="0"/>
          <w:marTop w:val="115"/>
          <w:marBottom w:val="120"/>
          <w:divBdr>
            <w:top w:val="none" w:sz="0" w:space="0" w:color="auto"/>
            <w:left w:val="none" w:sz="0" w:space="0" w:color="auto"/>
            <w:bottom w:val="none" w:sz="0" w:space="0" w:color="auto"/>
            <w:right w:val="none" w:sz="0" w:space="0" w:color="auto"/>
          </w:divBdr>
        </w:div>
        <w:div w:id="124743621">
          <w:marLeft w:val="446"/>
          <w:marRight w:val="0"/>
          <w:marTop w:val="115"/>
          <w:marBottom w:val="120"/>
          <w:divBdr>
            <w:top w:val="none" w:sz="0" w:space="0" w:color="auto"/>
            <w:left w:val="none" w:sz="0" w:space="0" w:color="auto"/>
            <w:bottom w:val="none" w:sz="0" w:space="0" w:color="auto"/>
            <w:right w:val="none" w:sz="0" w:space="0" w:color="auto"/>
          </w:divBdr>
        </w:div>
      </w:divsChild>
    </w:div>
    <w:div w:id="332992052">
      <w:bodyDiv w:val="1"/>
      <w:marLeft w:val="0"/>
      <w:marRight w:val="0"/>
      <w:marTop w:val="0"/>
      <w:marBottom w:val="0"/>
      <w:divBdr>
        <w:top w:val="none" w:sz="0" w:space="0" w:color="auto"/>
        <w:left w:val="none" w:sz="0" w:space="0" w:color="auto"/>
        <w:bottom w:val="none" w:sz="0" w:space="0" w:color="auto"/>
        <w:right w:val="none" w:sz="0" w:space="0" w:color="auto"/>
      </w:divBdr>
    </w:div>
    <w:div w:id="355424336">
      <w:bodyDiv w:val="1"/>
      <w:marLeft w:val="0"/>
      <w:marRight w:val="0"/>
      <w:marTop w:val="0"/>
      <w:marBottom w:val="0"/>
      <w:divBdr>
        <w:top w:val="none" w:sz="0" w:space="0" w:color="auto"/>
        <w:left w:val="none" w:sz="0" w:space="0" w:color="auto"/>
        <w:bottom w:val="none" w:sz="0" w:space="0" w:color="auto"/>
        <w:right w:val="none" w:sz="0" w:space="0" w:color="auto"/>
      </w:divBdr>
    </w:div>
    <w:div w:id="367412113">
      <w:bodyDiv w:val="1"/>
      <w:marLeft w:val="0"/>
      <w:marRight w:val="0"/>
      <w:marTop w:val="0"/>
      <w:marBottom w:val="0"/>
      <w:divBdr>
        <w:top w:val="none" w:sz="0" w:space="0" w:color="auto"/>
        <w:left w:val="none" w:sz="0" w:space="0" w:color="auto"/>
        <w:bottom w:val="none" w:sz="0" w:space="0" w:color="auto"/>
        <w:right w:val="none" w:sz="0" w:space="0" w:color="auto"/>
      </w:divBdr>
      <w:divsChild>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sChild>
    </w:div>
    <w:div w:id="416945399">
      <w:bodyDiv w:val="1"/>
      <w:marLeft w:val="0"/>
      <w:marRight w:val="0"/>
      <w:marTop w:val="0"/>
      <w:marBottom w:val="0"/>
      <w:divBdr>
        <w:top w:val="none" w:sz="0" w:space="0" w:color="auto"/>
        <w:left w:val="none" w:sz="0" w:space="0" w:color="auto"/>
        <w:bottom w:val="none" w:sz="0" w:space="0" w:color="auto"/>
        <w:right w:val="none" w:sz="0" w:space="0" w:color="auto"/>
      </w:divBdr>
    </w:div>
    <w:div w:id="491717700">
      <w:bodyDiv w:val="1"/>
      <w:marLeft w:val="0"/>
      <w:marRight w:val="0"/>
      <w:marTop w:val="0"/>
      <w:marBottom w:val="0"/>
      <w:divBdr>
        <w:top w:val="none" w:sz="0" w:space="0" w:color="auto"/>
        <w:left w:val="none" w:sz="0" w:space="0" w:color="auto"/>
        <w:bottom w:val="none" w:sz="0" w:space="0" w:color="auto"/>
        <w:right w:val="none" w:sz="0" w:space="0" w:color="auto"/>
      </w:divBdr>
    </w:div>
    <w:div w:id="514078361">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48803561">
      <w:bodyDiv w:val="1"/>
      <w:marLeft w:val="0"/>
      <w:marRight w:val="0"/>
      <w:marTop w:val="0"/>
      <w:marBottom w:val="0"/>
      <w:divBdr>
        <w:top w:val="none" w:sz="0" w:space="0" w:color="auto"/>
        <w:left w:val="none" w:sz="0" w:space="0" w:color="auto"/>
        <w:bottom w:val="none" w:sz="0" w:space="0" w:color="auto"/>
        <w:right w:val="none" w:sz="0" w:space="0" w:color="auto"/>
      </w:divBdr>
    </w:div>
    <w:div w:id="551160868">
      <w:bodyDiv w:val="1"/>
      <w:marLeft w:val="0"/>
      <w:marRight w:val="0"/>
      <w:marTop w:val="0"/>
      <w:marBottom w:val="0"/>
      <w:divBdr>
        <w:top w:val="none" w:sz="0" w:space="0" w:color="auto"/>
        <w:left w:val="none" w:sz="0" w:space="0" w:color="auto"/>
        <w:bottom w:val="none" w:sz="0" w:space="0" w:color="auto"/>
        <w:right w:val="none" w:sz="0" w:space="0" w:color="auto"/>
      </w:divBdr>
    </w:div>
    <w:div w:id="646861886">
      <w:bodyDiv w:val="1"/>
      <w:marLeft w:val="0"/>
      <w:marRight w:val="0"/>
      <w:marTop w:val="0"/>
      <w:marBottom w:val="0"/>
      <w:divBdr>
        <w:top w:val="none" w:sz="0" w:space="0" w:color="auto"/>
        <w:left w:val="none" w:sz="0" w:space="0" w:color="auto"/>
        <w:bottom w:val="none" w:sz="0" w:space="0" w:color="auto"/>
        <w:right w:val="none" w:sz="0" w:space="0" w:color="auto"/>
      </w:divBdr>
      <w:divsChild>
        <w:div w:id="696010267">
          <w:marLeft w:val="0"/>
          <w:marRight w:val="0"/>
          <w:marTop w:val="0"/>
          <w:marBottom w:val="0"/>
          <w:divBdr>
            <w:top w:val="none" w:sz="0" w:space="0" w:color="auto"/>
            <w:left w:val="none" w:sz="0" w:space="0" w:color="auto"/>
            <w:bottom w:val="none" w:sz="0" w:space="0" w:color="auto"/>
            <w:right w:val="none" w:sz="0" w:space="0" w:color="auto"/>
          </w:divBdr>
        </w:div>
        <w:div w:id="182404063">
          <w:marLeft w:val="0"/>
          <w:marRight w:val="0"/>
          <w:marTop w:val="0"/>
          <w:marBottom w:val="0"/>
          <w:divBdr>
            <w:top w:val="none" w:sz="0" w:space="0" w:color="auto"/>
            <w:left w:val="none" w:sz="0" w:space="0" w:color="auto"/>
            <w:bottom w:val="none" w:sz="0" w:space="0" w:color="auto"/>
            <w:right w:val="none" w:sz="0" w:space="0" w:color="auto"/>
          </w:divBdr>
        </w:div>
        <w:div w:id="1790856004">
          <w:marLeft w:val="0"/>
          <w:marRight w:val="0"/>
          <w:marTop w:val="0"/>
          <w:marBottom w:val="0"/>
          <w:divBdr>
            <w:top w:val="none" w:sz="0" w:space="0" w:color="auto"/>
            <w:left w:val="none" w:sz="0" w:space="0" w:color="auto"/>
            <w:bottom w:val="none" w:sz="0" w:space="0" w:color="auto"/>
            <w:right w:val="none" w:sz="0" w:space="0" w:color="auto"/>
          </w:divBdr>
        </w:div>
        <w:div w:id="282812784">
          <w:marLeft w:val="0"/>
          <w:marRight w:val="0"/>
          <w:marTop w:val="0"/>
          <w:marBottom w:val="0"/>
          <w:divBdr>
            <w:top w:val="none" w:sz="0" w:space="0" w:color="auto"/>
            <w:left w:val="none" w:sz="0" w:space="0" w:color="auto"/>
            <w:bottom w:val="none" w:sz="0" w:space="0" w:color="auto"/>
            <w:right w:val="none" w:sz="0" w:space="0" w:color="auto"/>
          </w:divBdr>
        </w:div>
        <w:div w:id="598298017">
          <w:marLeft w:val="0"/>
          <w:marRight w:val="0"/>
          <w:marTop w:val="0"/>
          <w:marBottom w:val="0"/>
          <w:divBdr>
            <w:top w:val="none" w:sz="0" w:space="0" w:color="auto"/>
            <w:left w:val="none" w:sz="0" w:space="0" w:color="auto"/>
            <w:bottom w:val="none" w:sz="0" w:space="0" w:color="auto"/>
            <w:right w:val="none" w:sz="0" w:space="0" w:color="auto"/>
          </w:divBdr>
        </w:div>
      </w:divsChild>
    </w:div>
    <w:div w:id="652679209">
      <w:bodyDiv w:val="1"/>
      <w:marLeft w:val="0"/>
      <w:marRight w:val="0"/>
      <w:marTop w:val="0"/>
      <w:marBottom w:val="0"/>
      <w:divBdr>
        <w:top w:val="none" w:sz="0" w:space="0" w:color="auto"/>
        <w:left w:val="none" w:sz="0" w:space="0" w:color="auto"/>
        <w:bottom w:val="none" w:sz="0" w:space="0" w:color="auto"/>
        <w:right w:val="none" w:sz="0" w:space="0" w:color="auto"/>
      </w:divBdr>
    </w:div>
    <w:div w:id="747847503">
      <w:bodyDiv w:val="1"/>
      <w:marLeft w:val="0"/>
      <w:marRight w:val="0"/>
      <w:marTop w:val="0"/>
      <w:marBottom w:val="0"/>
      <w:divBdr>
        <w:top w:val="none" w:sz="0" w:space="0" w:color="auto"/>
        <w:left w:val="none" w:sz="0" w:space="0" w:color="auto"/>
        <w:bottom w:val="none" w:sz="0" w:space="0" w:color="auto"/>
        <w:right w:val="none" w:sz="0" w:space="0" w:color="auto"/>
      </w:divBdr>
      <w:divsChild>
        <w:div w:id="1979341318">
          <w:marLeft w:val="446"/>
          <w:marRight w:val="0"/>
          <w:marTop w:val="115"/>
          <w:marBottom w:val="120"/>
          <w:divBdr>
            <w:top w:val="none" w:sz="0" w:space="0" w:color="auto"/>
            <w:left w:val="none" w:sz="0" w:space="0" w:color="auto"/>
            <w:bottom w:val="none" w:sz="0" w:space="0" w:color="auto"/>
            <w:right w:val="none" w:sz="0" w:space="0" w:color="auto"/>
          </w:divBdr>
        </w:div>
        <w:div w:id="452673431">
          <w:marLeft w:val="446"/>
          <w:marRight w:val="0"/>
          <w:marTop w:val="115"/>
          <w:marBottom w:val="120"/>
          <w:divBdr>
            <w:top w:val="none" w:sz="0" w:space="0" w:color="auto"/>
            <w:left w:val="none" w:sz="0" w:space="0" w:color="auto"/>
            <w:bottom w:val="none" w:sz="0" w:space="0" w:color="auto"/>
            <w:right w:val="none" w:sz="0" w:space="0" w:color="auto"/>
          </w:divBdr>
        </w:div>
      </w:divsChild>
    </w:div>
    <w:div w:id="756630039">
      <w:bodyDiv w:val="1"/>
      <w:marLeft w:val="0"/>
      <w:marRight w:val="0"/>
      <w:marTop w:val="0"/>
      <w:marBottom w:val="0"/>
      <w:divBdr>
        <w:top w:val="none" w:sz="0" w:space="0" w:color="auto"/>
        <w:left w:val="none" w:sz="0" w:space="0" w:color="auto"/>
        <w:bottom w:val="none" w:sz="0" w:space="0" w:color="auto"/>
        <w:right w:val="none" w:sz="0" w:space="0" w:color="auto"/>
      </w:divBdr>
    </w:div>
    <w:div w:id="774401024">
      <w:bodyDiv w:val="1"/>
      <w:marLeft w:val="0"/>
      <w:marRight w:val="0"/>
      <w:marTop w:val="0"/>
      <w:marBottom w:val="0"/>
      <w:divBdr>
        <w:top w:val="none" w:sz="0" w:space="0" w:color="auto"/>
        <w:left w:val="none" w:sz="0" w:space="0" w:color="auto"/>
        <w:bottom w:val="none" w:sz="0" w:space="0" w:color="auto"/>
        <w:right w:val="none" w:sz="0" w:space="0" w:color="auto"/>
      </w:divBdr>
    </w:div>
    <w:div w:id="87897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27">
          <w:marLeft w:val="446"/>
          <w:marRight w:val="0"/>
          <w:marTop w:val="115"/>
          <w:marBottom w:val="120"/>
          <w:divBdr>
            <w:top w:val="none" w:sz="0" w:space="0" w:color="auto"/>
            <w:left w:val="none" w:sz="0" w:space="0" w:color="auto"/>
            <w:bottom w:val="none" w:sz="0" w:space="0" w:color="auto"/>
            <w:right w:val="none" w:sz="0" w:space="0" w:color="auto"/>
          </w:divBdr>
        </w:div>
        <w:div w:id="1152453926">
          <w:marLeft w:val="446"/>
          <w:marRight w:val="0"/>
          <w:marTop w:val="115"/>
          <w:marBottom w:val="120"/>
          <w:divBdr>
            <w:top w:val="none" w:sz="0" w:space="0" w:color="auto"/>
            <w:left w:val="none" w:sz="0" w:space="0" w:color="auto"/>
            <w:bottom w:val="none" w:sz="0" w:space="0" w:color="auto"/>
            <w:right w:val="none" w:sz="0" w:space="0" w:color="auto"/>
          </w:divBdr>
        </w:div>
        <w:div w:id="415905023">
          <w:marLeft w:val="446"/>
          <w:marRight w:val="0"/>
          <w:marTop w:val="115"/>
          <w:marBottom w:val="120"/>
          <w:divBdr>
            <w:top w:val="none" w:sz="0" w:space="0" w:color="auto"/>
            <w:left w:val="none" w:sz="0" w:space="0" w:color="auto"/>
            <w:bottom w:val="none" w:sz="0" w:space="0" w:color="auto"/>
            <w:right w:val="none" w:sz="0" w:space="0" w:color="auto"/>
          </w:divBdr>
        </w:div>
      </w:divsChild>
    </w:div>
    <w:div w:id="913974608">
      <w:bodyDiv w:val="1"/>
      <w:marLeft w:val="0"/>
      <w:marRight w:val="0"/>
      <w:marTop w:val="0"/>
      <w:marBottom w:val="0"/>
      <w:divBdr>
        <w:top w:val="none" w:sz="0" w:space="0" w:color="auto"/>
        <w:left w:val="none" w:sz="0" w:space="0" w:color="auto"/>
        <w:bottom w:val="none" w:sz="0" w:space="0" w:color="auto"/>
        <w:right w:val="none" w:sz="0" w:space="0" w:color="auto"/>
      </w:divBdr>
    </w:div>
    <w:div w:id="959143820">
      <w:bodyDiv w:val="1"/>
      <w:marLeft w:val="0"/>
      <w:marRight w:val="0"/>
      <w:marTop w:val="0"/>
      <w:marBottom w:val="0"/>
      <w:divBdr>
        <w:top w:val="none" w:sz="0" w:space="0" w:color="auto"/>
        <w:left w:val="none" w:sz="0" w:space="0" w:color="auto"/>
        <w:bottom w:val="none" w:sz="0" w:space="0" w:color="auto"/>
        <w:right w:val="none" w:sz="0" w:space="0" w:color="auto"/>
      </w:divBdr>
    </w:div>
    <w:div w:id="1009604885">
      <w:bodyDiv w:val="1"/>
      <w:marLeft w:val="0"/>
      <w:marRight w:val="0"/>
      <w:marTop w:val="0"/>
      <w:marBottom w:val="0"/>
      <w:divBdr>
        <w:top w:val="none" w:sz="0" w:space="0" w:color="auto"/>
        <w:left w:val="none" w:sz="0" w:space="0" w:color="auto"/>
        <w:bottom w:val="none" w:sz="0" w:space="0" w:color="auto"/>
        <w:right w:val="none" w:sz="0" w:space="0" w:color="auto"/>
      </w:divBdr>
    </w:div>
    <w:div w:id="1060666783">
      <w:bodyDiv w:val="1"/>
      <w:marLeft w:val="0"/>
      <w:marRight w:val="0"/>
      <w:marTop w:val="0"/>
      <w:marBottom w:val="0"/>
      <w:divBdr>
        <w:top w:val="none" w:sz="0" w:space="0" w:color="auto"/>
        <w:left w:val="none" w:sz="0" w:space="0" w:color="auto"/>
        <w:bottom w:val="none" w:sz="0" w:space="0" w:color="auto"/>
        <w:right w:val="none" w:sz="0" w:space="0" w:color="auto"/>
      </w:divBdr>
    </w:div>
    <w:div w:id="1169295546">
      <w:bodyDiv w:val="1"/>
      <w:marLeft w:val="0"/>
      <w:marRight w:val="0"/>
      <w:marTop w:val="0"/>
      <w:marBottom w:val="0"/>
      <w:divBdr>
        <w:top w:val="none" w:sz="0" w:space="0" w:color="auto"/>
        <w:left w:val="none" w:sz="0" w:space="0" w:color="auto"/>
        <w:bottom w:val="none" w:sz="0" w:space="0" w:color="auto"/>
        <w:right w:val="none" w:sz="0" w:space="0" w:color="auto"/>
      </w:divBdr>
    </w:div>
    <w:div w:id="1172835972">
      <w:bodyDiv w:val="1"/>
      <w:marLeft w:val="0"/>
      <w:marRight w:val="0"/>
      <w:marTop w:val="0"/>
      <w:marBottom w:val="0"/>
      <w:divBdr>
        <w:top w:val="none" w:sz="0" w:space="0" w:color="auto"/>
        <w:left w:val="none" w:sz="0" w:space="0" w:color="auto"/>
        <w:bottom w:val="none" w:sz="0" w:space="0" w:color="auto"/>
        <w:right w:val="none" w:sz="0" w:space="0" w:color="auto"/>
      </w:divBdr>
    </w:div>
    <w:div w:id="1232882730">
      <w:bodyDiv w:val="1"/>
      <w:marLeft w:val="0"/>
      <w:marRight w:val="0"/>
      <w:marTop w:val="0"/>
      <w:marBottom w:val="0"/>
      <w:divBdr>
        <w:top w:val="none" w:sz="0" w:space="0" w:color="auto"/>
        <w:left w:val="none" w:sz="0" w:space="0" w:color="auto"/>
        <w:bottom w:val="none" w:sz="0" w:space="0" w:color="auto"/>
        <w:right w:val="none" w:sz="0" w:space="0" w:color="auto"/>
      </w:divBdr>
    </w:div>
    <w:div w:id="1580749563">
      <w:bodyDiv w:val="1"/>
      <w:marLeft w:val="0"/>
      <w:marRight w:val="0"/>
      <w:marTop w:val="0"/>
      <w:marBottom w:val="0"/>
      <w:divBdr>
        <w:top w:val="none" w:sz="0" w:space="0" w:color="auto"/>
        <w:left w:val="none" w:sz="0" w:space="0" w:color="auto"/>
        <w:bottom w:val="none" w:sz="0" w:space="0" w:color="auto"/>
        <w:right w:val="none" w:sz="0" w:space="0" w:color="auto"/>
      </w:divBdr>
    </w:div>
    <w:div w:id="1744716849">
      <w:bodyDiv w:val="1"/>
      <w:marLeft w:val="0"/>
      <w:marRight w:val="0"/>
      <w:marTop w:val="0"/>
      <w:marBottom w:val="0"/>
      <w:divBdr>
        <w:top w:val="none" w:sz="0" w:space="0" w:color="auto"/>
        <w:left w:val="none" w:sz="0" w:space="0" w:color="auto"/>
        <w:bottom w:val="none" w:sz="0" w:space="0" w:color="auto"/>
        <w:right w:val="none" w:sz="0" w:space="0" w:color="auto"/>
      </w:divBdr>
    </w:div>
    <w:div w:id="1889103805">
      <w:bodyDiv w:val="1"/>
      <w:marLeft w:val="0"/>
      <w:marRight w:val="0"/>
      <w:marTop w:val="0"/>
      <w:marBottom w:val="0"/>
      <w:divBdr>
        <w:top w:val="none" w:sz="0" w:space="0" w:color="auto"/>
        <w:left w:val="none" w:sz="0" w:space="0" w:color="auto"/>
        <w:bottom w:val="none" w:sz="0" w:space="0" w:color="auto"/>
        <w:right w:val="none" w:sz="0" w:space="0" w:color="auto"/>
      </w:divBdr>
    </w:div>
    <w:div w:id="1979146399">
      <w:bodyDiv w:val="1"/>
      <w:marLeft w:val="0"/>
      <w:marRight w:val="0"/>
      <w:marTop w:val="0"/>
      <w:marBottom w:val="0"/>
      <w:divBdr>
        <w:top w:val="none" w:sz="0" w:space="0" w:color="auto"/>
        <w:left w:val="none" w:sz="0" w:space="0" w:color="auto"/>
        <w:bottom w:val="none" w:sz="0" w:space="0" w:color="auto"/>
        <w:right w:val="none" w:sz="0" w:space="0" w:color="auto"/>
      </w:divBdr>
    </w:div>
    <w:div w:id="1987858525">
      <w:bodyDiv w:val="1"/>
      <w:marLeft w:val="0"/>
      <w:marRight w:val="0"/>
      <w:marTop w:val="0"/>
      <w:marBottom w:val="0"/>
      <w:divBdr>
        <w:top w:val="none" w:sz="0" w:space="0" w:color="auto"/>
        <w:left w:val="none" w:sz="0" w:space="0" w:color="auto"/>
        <w:bottom w:val="none" w:sz="0" w:space="0" w:color="auto"/>
        <w:right w:val="none" w:sz="0" w:space="0" w:color="auto"/>
      </w:divBdr>
    </w:div>
    <w:div w:id="1991590103">
      <w:bodyDiv w:val="1"/>
      <w:marLeft w:val="0"/>
      <w:marRight w:val="0"/>
      <w:marTop w:val="0"/>
      <w:marBottom w:val="0"/>
      <w:divBdr>
        <w:top w:val="none" w:sz="0" w:space="0" w:color="auto"/>
        <w:left w:val="none" w:sz="0" w:space="0" w:color="auto"/>
        <w:bottom w:val="none" w:sz="0" w:space="0" w:color="auto"/>
        <w:right w:val="none" w:sz="0" w:space="0" w:color="auto"/>
      </w:divBdr>
    </w:div>
    <w:div w:id="1996255711">
      <w:bodyDiv w:val="1"/>
      <w:marLeft w:val="0"/>
      <w:marRight w:val="0"/>
      <w:marTop w:val="0"/>
      <w:marBottom w:val="0"/>
      <w:divBdr>
        <w:top w:val="none" w:sz="0" w:space="0" w:color="auto"/>
        <w:left w:val="none" w:sz="0" w:space="0" w:color="auto"/>
        <w:bottom w:val="none" w:sz="0" w:space="0" w:color="auto"/>
        <w:right w:val="none" w:sz="0" w:space="0" w:color="auto"/>
      </w:divBdr>
    </w:div>
    <w:div w:id="2001227289">
      <w:bodyDiv w:val="1"/>
      <w:marLeft w:val="0"/>
      <w:marRight w:val="0"/>
      <w:marTop w:val="0"/>
      <w:marBottom w:val="0"/>
      <w:divBdr>
        <w:top w:val="none" w:sz="0" w:space="0" w:color="auto"/>
        <w:left w:val="none" w:sz="0" w:space="0" w:color="auto"/>
        <w:bottom w:val="none" w:sz="0" w:space="0" w:color="auto"/>
        <w:right w:val="none" w:sz="0" w:space="0" w:color="auto"/>
      </w:divBdr>
    </w:div>
    <w:div w:id="2038851356">
      <w:bodyDiv w:val="1"/>
      <w:marLeft w:val="0"/>
      <w:marRight w:val="0"/>
      <w:marTop w:val="0"/>
      <w:marBottom w:val="0"/>
      <w:divBdr>
        <w:top w:val="none" w:sz="0" w:space="0" w:color="auto"/>
        <w:left w:val="none" w:sz="0" w:space="0" w:color="auto"/>
        <w:bottom w:val="none" w:sz="0" w:space="0" w:color="auto"/>
        <w:right w:val="none" w:sz="0" w:space="0" w:color="auto"/>
      </w:divBdr>
    </w:div>
    <w:div w:id="20968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prismlibrary.readthedocs.io/en/latest/WPF/01-Introducti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glish.stackexchange.com/questions/226886/origin-of-i-hear-and-i-forget-i-see-and-i-remember-i-do-and-i-understan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khronos.org/opengl/wiki/History_of_OpenG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aulbourke.net/dataformats/obj/"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khronos.org/opengl/wiki/Legacy_OpenGL"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sdn.microsoft.com/en-us/library/gg405484(v=pandp.40).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opengl.org/resources/libraries/" TargetMode="External"/><Relationship Id="rId35" Type="http://schemas.openxmlformats.org/officeDocument/2006/relationships/footer" Target="footer1.xm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żynier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The16</b:Tag>
    <b:SourceType>DocumentFromInternetSite</b:SourceType>
    <b:Guid>{16177C08-0F4E-4BDC-A6F8-53B70FF865D8}</b:Guid>
    <b:Title>dokumentacja i informacje o OpenGL</b:Title>
    <b:Year>2016</b:Year>
    <b:Month>05</b:Month>
    <b:Day>11</b:Day>
    <b:URL>https://www.khronos.org/opengl/wiki/Legacy_OpenGL</b:URL>
    <b:LCID>en-US</b:LCID>
    <b:Author>
      <b:Author>
        <b:Corporate>The Khronos Group Inc</b:Corporate>
      </b:Author>
    </b:Author>
    <b:RefOrder>1</b:RefOrder>
  </b:Source>
</b:Sources>
</file>

<file path=customXml/itemProps1.xml><?xml version="1.0" encoding="utf-8"?>
<ds:datastoreItem xmlns:ds="http://schemas.openxmlformats.org/officeDocument/2006/customXml" ds:itemID="{FF6B2E6B-9173-4CAE-9FD5-FD14DEDA7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11725</TotalTime>
  <Pages>34</Pages>
  <Words>8864</Words>
  <Characters>53184</Characters>
  <Application>Microsoft Office Word</Application>
  <DocSecurity>0</DocSecurity>
  <Lines>443</Lines>
  <Paragraphs>123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piotrek</dc:creator>
  <cp:keywords/>
  <dc:description/>
  <cp:lastModifiedBy>piotrek</cp:lastModifiedBy>
  <cp:revision>784</cp:revision>
  <cp:lastPrinted>2018-01-11T00:40:00Z</cp:lastPrinted>
  <dcterms:created xsi:type="dcterms:W3CDTF">2018-01-02T18:55:00Z</dcterms:created>
  <dcterms:modified xsi:type="dcterms:W3CDTF">2018-01-11T00:47:00Z</dcterms:modified>
</cp:coreProperties>
</file>